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3A71F" w14:textId="6B184C5F" w:rsidR="0093343E" w:rsidRDefault="0093343E" w:rsidP="0093343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4E066" wp14:editId="690F70EF">
                <wp:simplePos x="0" y="0"/>
                <wp:positionH relativeFrom="margin">
                  <wp:posOffset>5065395</wp:posOffset>
                </wp:positionH>
                <wp:positionV relativeFrom="paragraph">
                  <wp:posOffset>243205</wp:posOffset>
                </wp:positionV>
                <wp:extent cx="590550" cy="342900"/>
                <wp:effectExtent l="0" t="0" r="19050" b="19050"/>
                <wp:wrapNone/>
                <wp:docPr id="2044925624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6E7657" id="Ellipszis 7" o:spid="_x0000_s1026" style="position:absolute;margin-left:398.85pt;margin-top:19.15pt;width:46.5pt;height:2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" filled="f" strokecolor="black [3213]">
                <v:stroke joinstyle="miter"/>
                <w10:wrap anchorx="margin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044318AA" w14:textId="2C7A2180" w:rsidR="0093343E" w:rsidRPr="00597D89" w:rsidRDefault="0093343E" w:rsidP="0093343E">
      <w:pPr>
        <w:ind w:left="2832" w:firstLine="708"/>
        <w:rPr>
          <w:b/>
          <w:bCs/>
        </w:rPr>
      </w:pPr>
      <w:r w:rsidRPr="0093343E">
        <w:rPr>
          <w:b/>
          <w:bCs/>
          <w:sz w:val="32"/>
          <w:szCs w:val="32"/>
        </w:rPr>
        <w:t xml:space="preserve">TERMÉKUTASÍTÁS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Pr="00597D89">
        <w:rPr>
          <w:b/>
          <w:bCs/>
        </w:rPr>
        <w:t xml:space="preserve">HU </w:t>
      </w:r>
    </w:p>
    <w:p w14:paraId="6C618121" w14:textId="1E36D7E4" w:rsidR="002574C9" w:rsidRDefault="0093343E" w:rsidP="0093343E">
      <w:r w:rsidRPr="00211EE0">
        <w:rPr>
          <w:noProof/>
        </w:rPr>
        <w:drawing>
          <wp:anchor distT="0" distB="0" distL="114300" distR="114300" simplePos="0" relativeHeight="251662336" behindDoc="0" locked="0" layoutInCell="1" allowOverlap="1" wp14:anchorId="0F08E7BE" wp14:editId="39051793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2200275" cy="2238375"/>
            <wp:effectExtent l="0" t="0" r="9525" b="9525"/>
            <wp:wrapSquare wrapText="bothSides"/>
            <wp:docPr id="131497920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0F3529" w14:textId="77777777" w:rsidR="00211EE0" w:rsidRPr="00211EE0" w:rsidRDefault="00211EE0" w:rsidP="00211EE0">
      <w:pPr>
        <w:jc w:val="center"/>
      </w:pPr>
    </w:p>
    <w:p w14:paraId="0D772C7B" w14:textId="555A2A39" w:rsidR="00211EE0" w:rsidRPr="00211EE0" w:rsidRDefault="00211EE0" w:rsidP="00211EE0">
      <w:pPr>
        <w:jc w:val="center"/>
      </w:pPr>
      <w:r w:rsidRPr="00211EE0">
        <w:t xml:space="preserve"> </w:t>
      </w:r>
      <w:r w:rsidRPr="00211EE0">
        <w:rPr>
          <w:b/>
          <w:bCs/>
        </w:rPr>
        <w:t>ALPS PRO</w:t>
      </w:r>
      <w:r>
        <w:rPr>
          <w:b/>
          <w:bCs/>
        </w:rPr>
        <w:t>STHESIS-SOCK</w:t>
      </w:r>
      <w:r w:rsidRPr="00211EE0">
        <w:rPr>
          <w:b/>
          <w:bCs/>
        </w:rPr>
        <w:t xml:space="preserve"> </w:t>
      </w:r>
    </w:p>
    <w:p w14:paraId="09DC96EA" w14:textId="106C5CFD" w:rsidR="00211EE0" w:rsidRDefault="00211EE0" w:rsidP="0093343E">
      <w:pPr>
        <w:jc w:val="center"/>
        <w:rPr>
          <w:b/>
          <w:bCs/>
        </w:rPr>
      </w:pPr>
      <w:r w:rsidRPr="00211EE0">
        <w:rPr>
          <w:b/>
          <w:bCs/>
        </w:rPr>
        <w:t>KCN, KCM, KCW</w:t>
      </w:r>
    </w:p>
    <w:p w14:paraId="6DA758D4" w14:textId="77777777" w:rsidR="00597D89" w:rsidRPr="00597D89" w:rsidRDefault="00597D89" w:rsidP="00597D89">
      <w:pPr>
        <w:rPr>
          <w:b/>
          <w:bCs/>
        </w:rPr>
      </w:pPr>
    </w:p>
    <w:p w14:paraId="69329ED9" w14:textId="0D2C338D" w:rsidR="00597D89" w:rsidRPr="00597D89" w:rsidRDefault="00597D89" w:rsidP="00597D89">
      <w:pPr>
        <w:rPr>
          <w:b/>
          <w:bCs/>
        </w:rPr>
      </w:pPr>
      <w:r w:rsidRPr="00597D89">
        <w:rPr>
          <w:b/>
          <w:bCs/>
          <w:noProof/>
        </w:rPr>
        <w:drawing>
          <wp:inline distT="0" distB="0" distL="0" distR="0" wp14:anchorId="124A7FAE" wp14:editId="5D2F6CAA">
            <wp:extent cx="5760720" cy="1440815"/>
            <wp:effectExtent l="0" t="0" r="0" b="6985"/>
            <wp:docPr id="149498200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D268" w14:textId="6D07B078" w:rsidR="0093343E" w:rsidRPr="0093343E" w:rsidRDefault="0093343E" w:rsidP="0093343E">
      <w:pPr>
        <w:rPr>
          <w:rFonts w:ascii="Bahnschrift Light" w:hAnsi="Bahnschrift Light"/>
        </w:rPr>
      </w:pPr>
      <w:r w:rsidRPr="0093343E">
        <w:rPr>
          <w:rFonts w:ascii="Bahnschrift Light" w:hAnsi="Bahnschrift Light"/>
        </w:rPr>
        <w:t xml:space="preserve">ALPS </w:t>
      </w:r>
      <w:proofErr w:type="spellStart"/>
      <w:r w:rsidRPr="0093343E">
        <w:rPr>
          <w:rFonts w:ascii="Bahnschrift Light" w:hAnsi="Bahnschrift Light"/>
        </w:rPr>
        <w:t>prosthetic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socks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are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light</w:t>
      </w:r>
      <w:proofErr w:type="spellEnd"/>
      <w:r w:rsidRPr="0093343E">
        <w:rPr>
          <w:rFonts w:ascii="Bahnschrift Light" w:hAnsi="Bahnschrift Light"/>
        </w:rPr>
        <w:t xml:space="preserve"> and </w:t>
      </w:r>
      <w:proofErr w:type="spellStart"/>
      <w:r w:rsidRPr="0093343E">
        <w:rPr>
          <w:rFonts w:ascii="Bahnschrift Light" w:hAnsi="Bahnschrift Light"/>
        </w:rPr>
        <w:t>soft</w:t>
      </w:r>
      <w:proofErr w:type="spellEnd"/>
      <w:r w:rsidRPr="0093343E">
        <w:rPr>
          <w:rFonts w:ascii="Bahnschrift Light" w:hAnsi="Bahnschrift Light"/>
        </w:rPr>
        <w:t xml:space="preserve">, </w:t>
      </w:r>
      <w:proofErr w:type="spellStart"/>
      <w:r w:rsidRPr="0093343E">
        <w:rPr>
          <w:rFonts w:ascii="Bahnschrift Light" w:hAnsi="Bahnschrift Light"/>
        </w:rPr>
        <w:t>providing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cushioning</w:t>
      </w:r>
      <w:proofErr w:type="spellEnd"/>
      <w:r w:rsidRPr="0093343E">
        <w:rPr>
          <w:rFonts w:ascii="Bahnschrift Light" w:hAnsi="Bahnschrift Light"/>
        </w:rPr>
        <w:t xml:space="preserve"> and </w:t>
      </w:r>
      <w:proofErr w:type="spellStart"/>
      <w:r w:rsidRPr="0093343E">
        <w:rPr>
          <w:rFonts w:ascii="Bahnschrift Light" w:hAnsi="Bahnschrift Light"/>
        </w:rPr>
        <w:t>comfort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for</w:t>
      </w:r>
      <w:proofErr w:type="spellEnd"/>
      <w:r w:rsidRPr="0093343E">
        <w:rPr>
          <w:rFonts w:ascii="Bahnschrift Light" w:hAnsi="Bahnschrift Light"/>
        </w:rPr>
        <w:t xml:space="preserve"> an </w:t>
      </w:r>
      <w:proofErr w:type="spellStart"/>
      <w:r w:rsidRPr="0093343E">
        <w:rPr>
          <w:rFonts w:ascii="Bahnschrift Light" w:hAnsi="Bahnschrift Light"/>
        </w:rPr>
        <w:t>excellent</w:t>
      </w:r>
      <w:proofErr w:type="spellEnd"/>
      <w:r w:rsidRPr="0093343E">
        <w:rPr>
          <w:rFonts w:ascii="Bahnschrift Light" w:hAnsi="Bahnschrift Light"/>
        </w:rPr>
        <w:t xml:space="preserve"> fit. The </w:t>
      </w:r>
      <w:proofErr w:type="spellStart"/>
      <w:r w:rsidRPr="0093343E">
        <w:rPr>
          <w:rFonts w:ascii="Bahnschrift Light" w:hAnsi="Bahnschrift Light"/>
        </w:rPr>
        <w:t>socks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are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made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with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Coolmax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fibers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to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create</w:t>
      </w:r>
      <w:proofErr w:type="spellEnd"/>
      <w:r w:rsidRPr="0093343E">
        <w:rPr>
          <w:rFonts w:ascii="Bahnschrift Light" w:hAnsi="Bahnschrift Light"/>
        </w:rPr>
        <w:t xml:space="preserve"> a </w:t>
      </w:r>
      <w:proofErr w:type="spellStart"/>
      <w:r w:rsidRPr="0093343E">
        <w:rPr>
          <w:rFonts w:ascii="Bahnschrift Light" w:hAnsi="Bahnschrift Light"/>
        </w:rPr>
        <w:t>moisture</w:t>
      </w:r>
      <w:proofErr w:type="spellEnd"/>
      <w:r w:rsidRPr="0093343E">
        <w:rPr>
          <w:rFonts w:ascii="Bahnschrift Light" w:hAnsi="Bahnschrift Light"/>
        </w:rPr>
        <w:t xml:space="preserve"> management </w:t>
      </w:r>
      <w:proofErr w:type="spellStart"/>
      <w:r w:rsidRPr="0093343E">
        <w:rPr>
          <w:rFonts w:ascii="Bahnschrift Light" w:hAnsi="Bahnschrift Light"/>
        </w:rPr>
        <w:t>system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that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wicks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sweat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away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from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the</w:t>
      </w:r>
      <w:proofErr w:type="spellEnd"/>
      <w:r w:rsidRPr="0093343E">
        <w:rPr>
          <w:rFonts w:ascii="Bahnschrift Light" w:hAnsi="Bahnschrift Light"/>
        </w:rPr>
        <w:t xml:space="preserve"> body </w:t>
      </w:r>
      <w:proofErr w:type="spellStart"/>
      <w:r w:rsidRPr="0093343E">
        <w:rPr>
          <w:rFonts w:ascii="Bahnschrift Light" w:hAnsi="Bahnschrift Light"/>
        </w:rPr>
        <w:t>through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the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fabric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where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it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can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evaporate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quickly</w:t>
      </w:r>
      <w:proofErr w:type="spellEnd"/>
      <w:r w:rsidRPr="0093343E">
        <w:rPr>
          <w:rFonts w:ascii="Bahnschrift Light" w:hAnsi="Bahnschrift Light"/>
        </w:rPr>
        <w:t>.</w:t>
      </w:r>
    </w:p>
    <w:p w14:paraId="04E98553" w14:textId="77777777" w:rsidR="0093343E" w:rsidRPr="0093343E" w:rsidRDefault="0093343E" w:rsidP="0093343E">
      <w:pPr>
        <w:rPr>
          <w:rFonts w:ascii="Bahnschrift Light" w:hAnsi="Bahnschrift Light"/>
        </w:rPr>
      </w:pPr>
      <w:proofErr w:type="spellStart"/>
      <w:r w:rsidRPr="0093343E">
        <w:rPr>
          <w:rFonts w:ascii="Bahnschrift Light" w:hAnsi="Bahnschrift Light"/>
        </w:rPr>
        <w:t>It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adapts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to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changes</w:t>
      </w:r>
      <w:proofErr w:type="spellEnd"/>
      <w:r w:rsidRPr="0093343E">
        <w:rPr>
          <w:rFonts w:ascii="Bahnschrift Light" w:hAnsi="Bahnschrift Light"/>
        </w:rPr>
        <w:t xml:space="preserve"> in </w:t>
      </w:r>
      <w:proofErr w:type="spellStart"/>
      <w:r w:rsidRPr="0093343E">
        <w:rPr>
          <w:rFonts w:ascii="Bahnschrift Light" w:hAnsi="Bahnschrift Light"/>
        </w:rPr>
        <w:t>volume</w:t>
      </w:r>
      <w:proofErr w:type="spellEnd"/>
      <w:r w:rsidRPr="0093343E">
        <w:rPr>
          <w:rFonts w:ascii="Bahnschrift Light" w:hAnsi="Bahnschrift Light"/>
        </w:rPr>
        <w:t xml:space="preserve"> and </w:t>
      </w:r>
      <w:proofErr w:type="spellStart"/>
      <w:r w:rsidRPr="0093343E">
        <w:rPr>
          <w:rFonts w:ascii="Bahnschrift Light" w:hAnsi="Bahnschrift Light"/>
        </w:rPr>
        <w:t>can</w:t>
      </w:r>
      <w:proofErr w:type="spellEnd"/>
      <w:r w:rsidRPr="0093343E">
        <w:rPr>
          <w:rFonts w:ascii="Bahnschrift Light" w:hAnsi="Bahnschrift Light"/>
        </w:rPr>
        <w:t xml:space="preserve"> be </w:t>
      </w:r>
      <w:proofErr w:type="spellStart"/>
      <w:r w:rsidRPr="0093343E">
        <w:rPr>
          <w:rFonts w:ascii="Bahnschrift Light" w:hAnsi="Bahnschrift Light"/>
        </w:rPr>
        <w:t>worn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with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or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without</w:t>
      </w:r>
      <w:proofErr w:type="spellEnd"/>
      <w:r w:rsidRPr="0093343E">
        <w:rPr>
          <w:rFonts w:ascii="Bahnschrift Light" w:hAnsi="Bahnschrift Light"/>
        </w:rPr>
        <w:t xml:space="preserve"> a </w:t>
      </w:r>
      <w:proofErr w:type="spellStart"/>
      <w:r w:rsidRPr="0093343E">
        <w:rPr>
          <w:rFonts w:ascii="Bahnschrift Light" w:hAnsi="Bahnschrift Light"/>
        </w:rPr>
        <w:t>prosthesis</w:t>
      </w:r>
      <w:proofErr w:type="spellEnd"/>
      <w:r w:rsidRPr="0093343E">
        <w:rPr>
          <w:rFonts w:ascii="Bahnschrift Light" w:hAnsi="Bahnschrift Light"/>
        </w:rPr>
        <w:t>.</w:t>
      </w:r>
    </w:p>
    <w:p w14:paraId="0DAC74B5" w14:textId="6CF90AE5" w:rsidR="0093343E" w:rsidRPr="0093343E" w:rsidRDefault="0093343E" w:rsidP="0093343E">
      <w:pPr>
        <w:rPr>
          <w:rFonts w:ascii="Bahnschrift Light" w:hAnsi="Bahnschrift Light"/>
        </w:rPr>
      </w:pPr>
      <w:proofErr w:type="spellStart"/>
      <w:r w:rsidRPr="0093343E">
        <w:rPr>
          <w:rFonts w:ascii="Bahnschrift Light" w:hAnsi="Bahnschrift Light"/>
        </w:rPr>
        <w:t>Color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coded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to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identify</w:t>
      </w:r>
      <w:proofErr w:type="spellEnd"/>
      <w:r w:rsidRPr="0093343E">
        <w:rPr>
          <w:rFonts w:ascii="Bahnschrift Light" w:hAnsi="Bahnschrift Light"/>
        </w:rPr>
        <w:t xml:space="preserve"> </w:t>
      </w:r>
      <w:proofErr w:type="spellStart"/>
      <w:r w:rsidRPr="0093343E">
        <w:rPr>
          <w:rFonts w:ascii="Bahnschrift Light" w:hAnsi="Bahnschrift Light"/>
        </w:rPr>
        <w:t>thickness</w:t>
      </w:r>
      <w:proofErr w:type="spellEnd"/>
      <w:r w:rsidRPr="0093343E">
        <w:rPr>
          <w:rFonts w:ascii="Bahnschrift Light" w:hAnsi="Bahnschrift Light"/>
        </w:rPr>
        <w:t>:</w:t>
      </w:r>
    </w:p>
    <w:p w14:paraId="2C05F608" w14:textId="77777777" w:rsidR="0093343E" w:rsidRPr="0093343E" w:rsidRDefault="0093343E" w:rsidP="0093343E">
      <w:pPr>
        <w:rPr>
          <w:rFonts w:ascii="Bahnschrift Light" w:hAnsi="Bahnschrift Light"/>
        </w:rPr>
      </w:pPr>
      <w:r w:rsidRPr="0093343E">
        <w:rPr>
          <w:rFonts w:ascii="Bahnschrift Light" w:hAnsi="Bahnschrift Light"/>
        </w:rPr>
        <w:t xml:space="preserve">1 </w:t>
      </w:r>
      <w:proofErr w:type="spellStart"/>
      <w:r w:rsidRPr="0093343E">
        <w:rPr>
          <w:rFonts w:ascii="Bahnschrift Light" w:hAnsi="Bahnschrift Light"/>
        </w:rPr>
        <w:t>layer</w:t>
      </w:r>
      <w:proofErr w:type="spellEnd"/>
      <w:r w:rsidRPr="0093343E">
        <w:rPr>
          <w:rFonts w:ascii="Bahnschrift Light" w:hAnsi="Bahnschrift Light"/>
        </w:rPr>
        <w:t xml:space="preserve">: </w:t>
      </w:r>
      <w:proofErr w:type="spellStart"/>
      <w:r w:rsidRPr="0093343E">
        <w:rPr>
          <w:rFonts w:ascii="Bahnschrift Light" w:hAnsi="Bahnschrift Light"/>
        </w:rPr>
        <w:t>Blue</w:t>
      </w:r>
      <w:proofErr w:type="spellEnd"/>
    </w:p>
    <w:p w14:paraId="7BBC662C" w14:textId="138E2BC9" w:rsidR="0093343E" w:rsidRPr="0093343E" w:rsidRDefault="0093343E" w:rsidP="0093343E">
      <w:pPr>
        <w:rPr>
          <w:rFonts w:ascii="Bahnschrift Light" w:hAnsi="Bahnschrift Light"/>
        </w:rPr>
      </w:pPr>
      <w:r w:rsidRPr="0093343E">
        <w:rPr>
          <w:rFonts w:ascii="Bahnschrift Light" w:hAnsi="Bahnschrift Light"/>
        </w:rPr>
        <w:t xml:space="preserve">3 </w:t>
      </w:r>
      <w:proofErr w:type="spellStart"/>
      <w:r w:rsidRPr="0093343E">
        <w:rPr>
          <w:rFonts w:ascii="Bahnschrift Light" w:hAnsi="Bahnschrift Light"/>
        </w:rPr>
        <w:t>layers</w:t>
      </w:r>
      <w:proofErr w:type="spellEnd"/>
      <w:r w:rsidRPr="0093343E">
        <w:rPr>
          <w:rFonts w:ascii="Bahnschrift Light" w:hAnsi="Bahnschrift Light"/>
        </w:rPr>
        <w:t xml:space="preserve">: </w:t>
      </w:r>
      <w:proofErr w:type="spellStart"/>
      <w:r w:rsidRPr="0093343E">
        <w:rPr>
          <w:rFonts w:ascii="Bahnschrift Light" w:hAnsi="Bahnschrift Light"/>
        </w:rPr>
        <w:t>Yellow</w:t>
      </w:r>
      <w:proofErr w:type="spellEnd"/>
    </w:p>
    <w:p w14:paraId="64E4A624" w14:textId="64227AAC" w:rsidR="00211EE0" w:rsidRPr="0093343E" w:rsidRDefault="0093343E" w:rsidP="0093343E">
      <w:pPr>
        <w:rPr>
          <w:rFonts w:ascii="Bahnschrift Light" w:hAnsi="Bahnschrift Light"/>
        </w:rPr>
      </w:pPr>
      <w:r w:rsidRPr="0093343E">
        <w:rPr>
          <w:rFonts w:ascii="Bahnschrift Light" w:hAnsi="Bahnschrift Light"/>
        </w:rPr>
        <w:t xml:space="preserve">5 layers: </w:t>
      </w:r>
      <w:proofErr w:type="spellStart"/>
      <w:r w:rsidRPr="0093343E">
        <w:rPr>
          <w:rFonts w:ascii="Bahnschrift Light" w:hAnsi="Bahnschrift Light"/>
        </w:rPr>
        <w:t>Green</w:t>
      </w:r>
      <w:proofErr w:type="spellEnd"/>
    </w:p>
    <w:p w14:paraId="06F91AF6" w14:textId="146864F2" w:rsidR="00211EE0" w:rsidRPr="0093343E" w:rsidRDefault="00211EE0" w:rsidP="00211EE0">
      <w:pPr>
        <w:rPr>
          <w:rFonts w:ascii="Bahnschrift Light" w:hAnsi="Bahnschrift Light"/>
          <w:b/>
          <w:bCs/>
        </w:rPr>
      </w:pPr>
    </w:p>
    <w:p w14:paraId="45DF12B6" w14:textId="77777777" w:rsidR="0093343E" w:rsidRPr="00DA192A" w:rsidRDefault="0093343E" w:rsidP="00211EE0">
      <w:pPr>
        <w:rPr>
          <w:rFonts w:ascii="Bahnschrift Light" w:hAnsi="Bahnschrift Light"/>
          <w:b/>
          <w:bCs/>
        </w:rPr>
      </w:pPr>
    </w:p>
    <w:p w14:paraId="6A9124DD" w14:textId="71E0C5BD" w:rsidR="0093343E" w:rsidRPr="00DA192A" w:rsidRDefault="0093343E" w:rsidP="0093343E">
      <w:pPr>
        <w:jc w:val="center"/>
        <w:rPr>
          <w:rFonts w:ascii="Bahnschrift Light" w:hAnsi="Bahnschrift Light"/>
        </w:rPr>
      </w:pPr>
      <w:r w:rsidRPr="00DA192A">
        <w:rPr>
          <w:rFonts w:ascii="Bahnschrift Light" w:hAnsi="Bahnschrift Light"/>
        </w:rPr>
        <w:t>1/4</w:t>
      </w:r>
    </w:p>
    <w:p w14:paraId="3789F3C4" w14:textId="77777777" w:rsidR="0009702F" w:rsidRDefault="0009702F" w:rsidP="00211EE0">
      <w:pPr>
        <w:rPr>
          <w:rFonts w:ascii="Bahnschrift Light" w:hAnsi="Bahnschrift Light"/>
          <w:b/>
          <w:bCs/>
        </w:rPr>
      </w:pPr>
    </w:p>
    <w:p w14:paraId="7FD1094F" w14:textId="77777777" w:rsidR="0009702F" w:rsidRDefault="0009702F" w:rsidP="00211EE0">
      <w:pPr>
        <w:rPr>
          <w:rFonts w:ascii="Bahnschrift Light" w:hAnsi="Bahnschrift Light"/>
          <w:b/>
          <w:bCs/>
        </w:rPr>
      </w:pPr>
    </w:p>
    <w:p w14:paraId="1D170402" w14:textId="4259885C" w:rsidR="00211EE0" w:rsidRPr="00124C9E" w:rsidRDefault="0093343E" w:rsidP="00211EE0">
      <w:pPr>
        <w:rPr>
          <w:rFonts w:ascii="Bahnschrift Light" w:hAnsi="Bahnschrift Light"/>
          <w:b/>
          <w:bCs/>
        </w:rPr>
      </w:pPr>
      <w:proofErr w:type="spellStart"/>
      <w:r w:rsidRPr="00124C9E">
        <w:rPr>
          <w:rFonts w:ascii="Bahnschrift Light" w:hAnsi="Bahnschrift Light"/>
          <w:b/>
          <w:bCs/>
        </w:rPr>
        <w:t>Function</w:t>
      </w:r>
      <w:proofErr w:type="spellEnd"/>
    </w:p>
    <w:p w14:paraId="07625735" w14:textId="77777777" w:rsidR="00124C9E" w:rsidRPr="00124C9E" w:rsidRDefault="00124C9E" w:rsidP="00124C9E">
      <w:pPr>
        <w:rPr>
          <w:rFonts w:ascii="Bahnschrift Light" w:hAnsi="Bahnschrift Light"/>
        </w:rPr>
      </w:pPr>
      <w:r w:rsidRPr="00124C9E">
        <w:rPr>
          <w:rFonts w:ascii="Bahnschrift Light" w:hAnsi="Bahnschrift Light"/>
        </w:rPr>
        <w:t xml:space="preserve">The </w:t>
      </w:r>
      <w:proofErr w:type="spellStart"/>
      <w:r w:rsidRPr="00124C9E">
        <w:rPr>
          <w:rFonts w:ascii="Bahnschrift Light" w:hAnsi="Bahnschrift Light"/>
        </w:rPr>
        <w:t>device</w:t>
      </w:r>
      <w:proofErr w:type="spellEnd"/>
      <w:r w:rsidRPr="00124C9E">
        <w:rPr>
          <w:rFonts w:ascii="Bahnschrift Light" w:hAnsi="Bahnschrift Light"/>
        </w:rPr>
        <w:t xml:space="preserve"> is </w:t>
      </w:r>
      <w:proofErr w:type="spellStart"/>
      <w:r w:rsidRPr="00124C9E">
        <w:rPr>
          <w:rFonts w:ascii="Bahnschrift Light" w:hAnsi="Bahnschrift Light"/>
        </w:rPr>
        <w:t>designed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to</w:t>
      </w:r>
      <w:proofErr w:type="spellEnd"/>
      <w:r w:rsidRPr="00124C9E">
        <w:rPr>
          <w:rFonts w:ascii="Bahnschrift Light" w:hAnsi="Bahnschrift Light"/>
        </w:rPr>
        <w:t xml:space="preserve"> be </w:t>
      </w:r>
      <w:proofErr w:type="spellStart"/>
      <w:r w:rsidRPr="00124C9E">
        <w:rPr>
          <w:rFonts w:ascii="Bahnschrift Light" w:hAnsi="Bahnschrift Light"/>
        </w:rPr>
        <w:t>used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as</w:t>
      </w:r>
      <w:proofErr w:type="spellEnd"/>
      <w:r w:rsidRPr="00124C9E">
        <w:rPr>
          <w:rFonts w:ascii="Bahnschrift Light" w:hAnsi="Bahnschrift Light"/>
        </w:rPr>
        <w:t xml:space="preserve"> part of a </w:t>
      </w:r>
      <w:proofErr w:type="spellStart"/>
      <w:r w:rsidRPr="00124C9E">
        <w:rPr>
          <w:rFonts w:ascii="Bahnschrift Light" w:hAnsi="Bahnschrift Light"/>
        </w:rPr>
        <w:t>lower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extremity</w:t>
      </w:r>
      <w:proofErr w:type="spellEnd"/>
      <w:r w:rsidRPr="00124C9E">
        <w:rPr>
          <w:rFonts w:ascii="Bahnschrift Light" w:hAnsi="Bahnschrift Light"/>
        </w:rPr>
        <w:t xml:space="preserve"> leg </w:t>
      </w:r>
      <w:proofErr w:type="spellStart"/>
      <w:r w:rsidRPr="00124C9E">
        <w:rPr>
          <w:rFonts w:ascii="Bahnschrift Light" w:hAnsi="Bahnschrift Light"/>
        </w:rPr>
        <w:t>prosthesis</w:t>
      </w:r>
      <w:proofErr w:type="spellEnd"/>
      <w:r w:rsidRPr="00124C9E">
        <w:rPr>
          <w:rFonts w:ascii="Bahnschrift Light" w:hAnsi="Bahnschrift Light"/>
        </w:rPr>
        <w:t>.</w:t>
      </w:r>
    </w:p>
    <w:p w14:paraId="62B849FE" w14:textId="00F86B04" w:rsidR="00124C9E" w:rsidRPr="00124C9E" w:rsidRDefault="00124C9E" w:rsidP="00124C9E">
      <w:pPr>
        <w:rPr>
          <w:rFonts w:ascii="Bahnschrift Light" w:hAnsi="Bahnschrift Light"/>
        </w:rPr>
      </w:pPr>
      <w:proofErr w:type="spellStart"/>
      <w:r w:rsidRPr="00124C9E">
        <w:rPr>
          <w:rFonts w:ascii="Bahnschrift Light" w:hAnsi="Bahnschrift Light"/>
        </w:rPr>
        <w:t>Primarily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used</w:t>
      </w:r>
      <w:proofErr w:type="spellEnd"/>
      <w:r w:rsidRPr="00124C9E">
        <w:rPr>
          <w:rFonts w:ascii="Bahnschrift Light" w:hAnsi="Bahnschrift Light"/>
        </w:rPr>
        <w:t xml:space="preserve"> over a </w:t>
      </w:r>
      <w:proofErr w:type="spellStart"/>
      <w:r w:rsidRPr="00124C9E">
        <w:rPr>
          <w:rFonts w:ascii="Bahnschrift Light" w:hAnsi="Bahnschrift Light"/>
        </w:rPr>
        <w:t>prosthetic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liner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to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compensate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for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changes</w:t>
      </w:r>
      <w:proofErr w:type="spellEnd"/>
      <w:r w:rsidRPr="00124C9E">
        <w:rPr>
          <w:rFonts w:ascii="Bahnschrift Light" w:hAnsi="Bahnschrift Light"/>
        </w:rPr>
        <w:t xml:space="preserve"> in </w:t>
      </w:r>
      <w:proofErr w:type="spellStart"/>
      <w:r w:rsidRPr="00124C9E">
        <w:rPr>
          <w:rFonts w:ascii="Bahnschrift Light" w:hAnsi="Bahnschrift Light"/>
        </w:rPr>
        <w:t>residual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limb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volume</w:t>
      </w:r>
      <w:proofErr w:type="spellEnd"/>
      <w:r w:rsidRPr="00124C9E">
        <w:rPr>
          <w:rFonts w:ascii="Bahnschrift Light" w:hAnsi="Bahnschrift Light"/>
        </w:rPr>
        <w:t xml:space="preserve">; </w:t>
      </w:r>
      <w:proofErr w:type="spellStart"/>
      <w:r w:rsidRPr="00124C9E">
        <w:rPr>
          <w:rFonts w:ascii="Bahnschrift Light" w:hAnsi="Bahnschrift Light"/>
        </w:rPr>
        <w:t>It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also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provides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additional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protection</w:t>
      </w:r>
      <w:proofErr w:type="spellEnd"/>
      <w:r w:rsidRPr="00124C9E">
        <w:rPr>
          <w:rFonts w:ascii="Bahnschrift Light" w:hAnsi="Bahnschrift Light"/>
        </w:rPr>
        <w:t xml:space="preserve"> and </w:t>
      </w:r>
      <w:proofErr w:type="spellStart"/>
      <w:r w:rsidRPr="00124C9E">
        <w:rPr>
          <w:rFonts w:ascii="Bahnschrift Light" w:hAnsi="Bahnschrift Light"/>
        </w:rPr>
        <w:t>cushioning</w:t>
      </w:r>
      <w:proofErr w:type="spellEnd"/>
      <w:r w:rsidRPr="00124C9E">
        <w:rPr>
          <w:rFonts w:ascii="Bahnschrift Light" w:hAnsi="Bahnschrift Light"/>
        </w:rPr>
        <w:t xml:space="preserve"> of </w:t>
      </w:r>
      <w:proofErr w:type="spellStart"/>
      <w:r w:rsidRPr="00124C9E">
        <w:rPr>
          <w:rFonts w:ascii="Bahnschrift Light" w:hAnsi="Bahnschrift Light"/>
        </w:rPr>
        <w:t>the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skin</w:t>
      </w:r>
      <w:proofErr w:type="spellEnd"/>
      <w:r w:rsidRPr="00124C9E">
        <w:rPr>
          <w:rFonts w:ascii="Bahnschrift Light" w:hAnsi="Bahnschrift Light"/>
        </w:rPr>
        <w:t xml:space="preserve"> and </w:t>
      </w:r>
      <w:proofErr w:type="spellStart"/>
      <w:r w:rsidRPr="00124C9E">
        <w:rPr>
          <w:rFonts w:ascii="Bahnschrift Light" w:hAnsi="Bahnschrift Light"/>
        </w:rPr>
        <w:t>helps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reduc</w:t>
      </w:r>
      <w:r>
        <w:rPr>
          <w:rFonts w:ascii="Bahnschrift Light" w:hAnsi="Bahnschrift Light"/>
        </w:rPr>
        <w:t>ing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friction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between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the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prosthesis</w:t>
      </w:r>
      <w:proofErr w:type="spellEnd"/>
      <w:r w:rsidRPr="00124C9E">
        <w:rPr>
          <w:rFonts w:ascii="Bahnschrift Light" w:hAnsi="Bahnschrift Light"/>
        </w:rPr>
        <w:t xml:space="preserve"> and </w:t>
      </w:r>
      <w:proofErr w:type="spellStart"/>
      <w:r w:rsidRPr="00124C9E">
        <w:rPr>
          <w:rFonts w:ascii="Bahnschrift Light" w:hAnsi="Bahnschrift Light"/>
        </w:rPr>
        <w:t>the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residual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limb</w:t>
      </w:r>
      <w:proofErr w:type="spellEnd"/>
      <w:r w:rsidRPr="00124C9E">
        <w:rPr>
          <w:rFonts w:ascii="Bahnschrift Light" w:hAnsi="Bahnschrift Light"/>
        </w:rPr>
        <w:t>.</w:t>
      </w:r>
    </w:p>
    <w:p w14:paraId="52FB88E3" w14:textId="77777777" w:rsidR="00124C9E" w:rsidRPr="00124C9E" w:rsidRDefault="00124C9E" w:rsidP="00124C9E">
      <w:pPr>
        <w:rPr>
          <w:rFonts w:ascii="Bahnschrift Light" w:hAnsi="Bahnschrift Light"/>
          <w:b/>
          <w:bCs/>
        </w:rPr>
      </w:pPr>
      <w:proofErr w:type="spellStart"/>
      <w:r w:rsidRPr="00124C9E">
        <w:rPr>
          <w:rFonts w:ascii="Bahnschrift Light" w:hAnsi="Bahnschrift Light"/>
          <w:b/>
          <w:bCs/>
        </w:rPr>
        <w:t>Instructions</w:t>
      </w:r>
      <w:proofErr w:type="spellEnd"/>
      <w:r w:rsidRPr="00124C9E">
        <w:rPr>
          <w:rFonts w:ascii="Bahnschrift Light" w:hAnsi="Bahnschrift Light"/>
          <w:b/>
          <w:bCs/>
        </w:rPr>
        <w:t xml:space="preserve"> </w:t>
      </w:r>
      <w:proofErr w:type="spellStart"/>
      <w:r w:rsidRPr="00124C9E">
        <w:rPr>
          <w:rFonts w:ascii="Bahnschrift Light" w:hAnsi="Bahnschrift Light"/>
          <w:b/>
          <w:bCs/>
        </w:rPr>
        <w:t>for</w:t>
      </w:r>
      <w:proofErr w:type="spellEnd"/>
      <w:r w:rsidRPr="00124C9E">
        <w:rPr>
          <w:rFonts w:ascii="Bahnschrift Light" w:hAnsi="Bahnschrift Light"/>
          <w:b/>
          <w:bCs/>
        </w:rPr>
        <w:t xml:space="preserve"> </w:t>
      </w:r>
      <w:proofErr w:type="spellStart"/>
      <w:r w:rsidRPr="00124C9E">
        <w:rPr>
          <w:rFonts w:ascii="Bahnschrift Light" w:hAnsi="Bahnschrift Light"/>
          <w:b/>
          <w:bCs/>
        </w:rPr>
        <w:t>use</w:t>
      </w:r>
      <w:proofErr w:type="spellEnd"/>
      <w:r w:rsidRPr="00124C9E">
        <w:rPr>
          <w:rFonts w:ascii="Bahnschrift Light" w:hAnsi="Bahnschrift Light"/>
          <w:b/>
          <w:bCs/>
        </w:rPr>
        <w:t xml:space="preserve"> and </w:t>
      </w:r>
      <w:proofErr w:type="spellStart"/>
      <w:r w:rsidRPr="00124C9E">
        <w:rPr>
          <w:rFonts w:ascii="Bahnschrift Light" w:hAnsi="Bahnschrift Light"/>
          <w:b/>
          <w:bCs/>
        </w:rPr>
        <w:t>care</w:t>
      </w:r>
      <w:proofErr w:type="spellEnd"/>
    </w:p>
    <w:p w14:paraId="16BF50B9" w14:textId="552E336C" w:rsidR="00124C9E" w:rsidRPr="00124C9E" w:rsidRDefault="00124C9E" w:rsidP="00124C9E">
      <w:pPr>
        <w:rPr>
          <w:rFonts w:ascii="Bahnschrift Light" w:hAnsi="Bahnschrift Light"/>
        </w:rPr>
      </w:pPr>
    </w:p>
    <w:p w14:paraId="4357D4EB" w14:textId="2BC5A6F0" w:rsidR="00124C9E" w:rsidRPr="00124C9E" w:rsidRDefault="00124C9E" w:rsidP="00124C9E">
      <w:pPr>
        <w:pStyle w:val="Listaszerbekezds"/>
        <w:numPr>
          <w:ilvl w:val="0"/>
          <w:numId w:val="1"/>
        </w:numPr>
        <w:rPr>
          <w:rFonts w:ascii="Bahnschrift Light" w:hAnsi="Bahnschrift Light"/>
        </w:rPr>
      </w:pPr>
      <w:proofErr w:type="spellStart"/>
      <w:r w:rsidRPr="00124C9E">
        <w:rPr>
          <w:rFonts w:ascii="Bahnschrift Light" w:hAnsi="Bahnschrift Light"/>
        </w:rPr>
        <w:t>Wear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clean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socks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daily</w:t>
      </w:r>
      <w:proofErr w:type="spellEnd"/>
      <w:r w:rsidRPr="00124C9E">
        <w:rPr>
          <w:rFonts w:ascii="Bahnschrift Light" w:hAnsi="Bahnschrift Light"/>
        </w:rPr>
        <w:t>•</w:t>
      </w:r>
    </w:p>
    <w:p w14:paraId="01DB06AC" w14:textId="2AAC0AB0" w:rsidR="00124C9E" w:rsidRPr="00124C9E" w:rsidRDefault="00E11DE3" w:rsidP="00124C9E">
      <w:pPr>
        <w:pStyle w:val="Listaszerbekezds"/>
        <w:numPr>
          <w:ilvl w:val="0"/>
          <w:numId w:val="1"/>
        </w:numPr>
        <w:rPr>
          <w:rFonts w:ascii="Bahnschrift Light" w:hAnsi="Bahnschrift Light"/>
        </w:rPr>
      </w:pPr>
      <w:r w:rsidRPr="00211EE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48638EC" wp14:editId="1DD85AE6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819275" cy="1885950"/>
            <wp:effectExtent l="0" t="0" r="9525" b="0"/>
            <wp:wrapNone/>
            <wp:docPr id="134515835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24C9E" w:rsidRPr="00124C9E">
        <w:rPr>
          <w:rFonts w:ascii="Bahnschrift Light" w:hAnsi="Bahnschrift Light"/>
        </w:rPr>
        <w:t>Use</w:t>
      </w:r>
      <w:proofErr w:type="spellEnd"/>
      <w:r w:rsidR="00124C9E" w:rsidRPr="00124C9E">
        <w:rPr>
          <w:rFonts w:ascii="Bahnschrift Light" w:hAnsi="Bahnschrift Light"/>
        </w:rPr>
        <w:t xml:space="preserve"> </w:t>
      </w:r>
      <w:proofErr w:type="spellStart"/>
      <w:r w:rsidR="00124C9E" w:rsidRPr="00124C9E">
        <w:rPr>
          <w:rFonts w:ascii="Bahnschrift Light" w:hAnsi="Bahnschrift Light"/>
        </w:rPr>
        <w:t>only</w:t>
      </w:r>
      <w:proofErr w:type="spellEnd"/>
      <w:r w:rsidR="00124C9E" w:rsidRPr="00124C9E">
        <w:rPr>
          <w:rFonts w:ascii="Bahnschrift Light" w:hAnsi="Bahnschrift Light"/>
        </w:rPr>
        <w:t xml:space="preserve"> </w:t>
      </w:r>
      <w:proofErr w:type="spellStart"/>
      <w:r w:rsidR="00124C9E" w:rsidRPr="00124C9E">
        <w:rPr>
          <w:rFonts w:ascii="Bahnschrift Light" w:hAnsi="Bahnschrift Light"/>
        </w:rPr>
        <w:t>chlorine</w:t>
      </w:r>
      <w:proofErr w:type="spellEnd"/>
      <w:r w:rsidR="00124C9E" w:rsidRPr="00124C9E">
        <w:rPr>
          <w:rFonts w:ascii="Bahnschrift Light" w:hAnsi="Bahnschrift Light"/>
        </w:rPr>
        <w:t xml:space="preserve">-free </w:t>
      </w:r>
      <w:proofErr w:type="spellStart"/>
      <w:r w:rsidR="00124C9E" w:rsidRPr="00124C9E">
        <w:rPr>
          <w:rFonts w:ascii="Bahnschrift Light" w:hAnsi="Bahnschrift Light"/>
        </w:rPr>
        <w:t>bleach</w:t>
      </w:r>
      <w:proofErr w:type="spellEnd"/>
      <w:r w:rsidR="00124C9E" w:rsidRPr="00124C9E">
        <w:rPr>
          <w:rFonts w:ascii="Bahnschrift Light" w:hAnsi="Bahnschrift Light"/>
        </w:rPr>
        <w:t>•</w:t>
      </w:r>
      <w:r w:rsidR="00124C9E" w:rsidRPr="00124C9E">
        <w:rPr>
          <w:rFonts w:ascii="Bahnschrift Light" w:hAnsi="Bahnschrift Light"/>
        </w:rPr>
        <w:t xml:space="preserve"> </w:t>
      </w:r>
      <w:r w:rsidR="00124C9E" w:rsidRPr="00124C9E">
        <w:rPr>
          <w:rFonts w:ascii="Bahnschrift Light" w:hAnsi="Bahnschrift Light"/>
          <w:noProof/>
        </w:rPr>
        <w:drawing>
          <wp:inline distT="0" distB="0" distL="0" distR="0" wp14:anchorId="5CCD67D9" wp14:editId="1016A939">
            <wp:extent cx="238125" cy="226785"/>
            <wp:effectExtent l="0" t="0" r="0" b="1905"/>
            <wp:docPr id="413984109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57" cy="23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9B55" w14:textId="28176194" w:rsidR="00124C9E" w:rsidRPr="00124C9E" w:rsidRDefault="00124C9E" w:rsidP="00124C9E">
      <w:pPr>
        <w:pStyle w:val="Listaszerbekezds"/>
        <w:numPr>
          <w:ilvl w:val="0"/>
          <w:numId w:val="1"/>
        </w:numPr>
        <w:rPr>
          <w:rFonts w:ascii="Bahnschrift Light" w:hAnsi="Bahnschrift Light"/>
        </w:rPr>
      </w:pPr>
      <w:proofErr w:type="spellStart"/>
      <w:r w:rsidRPr="00124C9E">
        <w:rPr>
          <w:rFonts w:ascii="Bahnschrift Light" w:hAnsi="Bahnschrift Light"/>
        </w:rPr>
        <w:t>Wash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inside</w:t>
      </w:r>
      <w:proofErr w:type="spellEnd"/>
      <w:r w:rsidRPr="00124C9E">
        <w:rPr>
          <w:rFonts w:ascii="Bahnschrift Light" w:hAnsi="Bahnschrift Light"/>
        </w:rPr>
        <w:t xml:space="preserve"> out•</w:t>
      </w:r>
    </w:p>
    <w:p w14:paraId="40A909AD" w14:textId="1A7DE349" w:rsidR="00124C9E" w:rsidRPr="00124C9E" w:rsidRDefault="00124C9E" w:rsidP="00124C9E">
      <w:pPr>
        <w:pStyle w:val="Listaszerbekezds"/>
        <w:numPr>
          <w:ilvl w:val="0"/>
          <w:numId w:val="1"/>
        </w:numPr>
        <w:rPr>
          <w:rFonts w:ascii="Bahnschrift Light" w:hAnsi="Bahnschrift Light"/>
        </w:rPr>
      </w:pPr>
      <w:proofErr w:type="spellStart"/>
      <w:r w:rsidRPr="00124C9E">
        <w:rPr>
          <w:rFonts w:ascii="Bahnschrift Light" w:hAnsi="Bahnschrift Light"/>
        </w:rPr>
        <w:t>Tumble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dry</w:t>
      </w:r>
      <w:proofErr w:type="spellEnd"/>
      <w:r w:rsidRPr="00124C9E">
        <w:rPr>
          <w:rFonts w:ascii="Bahnschrift Light" w:hAnsi="Bahnschrift Light"/>
        </w:rPr>
        <w:t xml:space="preserve"> - </w:t>
      </w:r>
      <w:proofErr w:type="spellStart"/>
      <w:r w:rsidRPr="00124C9E">
        <w:rPr>
          <w:rFonts w:ascii="Bahnschrift Light" w:hAnsi="Bahnschrift Light"/>
        </w:rPr>
        <w:t>delicate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cycle</w:t>
      </w:r>
      <w:proofErr w:type="spellEnd"/>
      <w:r w:rsidRPr="00124C9E">
        <w:rPr>
          <w:rFonts w:ascii="Bahnschrift Light" w:hAnsi="Bahnschrift Light"/>
        </w:rPr>
        <w:t xml:space="preserve">, </w:t>
      </w:r>
      <w:proofErr w:type="spellStart"/>
      <w:r w:rsidRPr="00124C9E">
        <w:rPr>
          <w:rFonts w:ascii="Bahnschrift Light" w:hAnsi="Bahnschrift Light"/>
        </w:rPr>
        <w:t>medium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heat</w:t>
      </w:r>
      <w:proofErr w:type="spellEnd"/>
      <w:r w:rsidRPr="00124C9E">
        <w:rPr>
          <w:rFonts w:ascii="Bahnschrift Light" w:hAnsi="Bahnschrift Light"/>
        </w:rPr>
        <w:t>•</w:t>
      </w:r>
      <w:r w:rsidRPr="00124C9E">
        <w:rPr>
          <w:rFonts w:ascii="Bahnschrift Light" w:hAnsi="Bahnschrift Light"/>
        </w:rPr>
        <w:t xml:space="preserve"> </w:t>
      </w:r>
      <w:r w:rsidRPr="00124C9E">
        <w:rPr>
          <w:rFonts w:ascii="Bahnschrift Light" w:hAnsi="Bahnschrift Light"/>
          <w:noProof/>
        </w:rPr>
        <w:drawing>
          <wp:inline distT="0" distB="0" distL="0" distR="0" wp14:anchorId="4CD3CBFF" wp14:editId="104D96D9">
            <wp:extent cx="238125" cy="226785"/>
            <wp:effectExtent l="0" t="0" r="0" b="1905"/>
            <wp:docPr id="1746965055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5" cy="23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B9384" w14:textId="082E1644" w:rsidR="0093343E" w:rsidRDefault="00124C9E" w:rsidP="00124C9E">
      <w:pPr>
        <w:pStyle w:val="Listaszerbekezds"/>
        <w:numPr>
          <w:ilvl w:val="0"/>
          <w:numId w:val="1"/>
        </w:numPr>
        <w:rPr>
          <w:rFonts w:ascii="Bahnschrift Light" w:hAnsi="Bahnschrift Light"/>
        </w:rPr>
      </w:pPr>
      <w:proofErr w:type="spellStart"/>
      <w:r w:rsidRPr="00124C9E">
        <w:rPr>
          <w:rFonts w:ascii="Bahnschrift Light" w:hAnsi="Bahnschrift Light"/>
        </w:rPr>
        <w:t>Machine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wash</w:t>
      </w:r>
      <w:r>
        <w:rPr>
          <w:rFonts w:ascii="Bahnschrift Light" w:hAnsi="Bahnschrift Light"/>
        </w:rPr>
        <w:t>ing</w:t>
      </w:r>
      <w:proofErr w:type="spellEnd"/>
      <w:r w:rsidRPr="00124C9E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 xml:space="preserve">is </w:t>
      </w:r>
      <w:proofErr w:type="spellStart"/>
      <w:r>
        <w:rPr>
          <w:rFonts w:ascii="Bahnschrift Light" w:hAnsi="Bahnschrift Light"/>
        </w:rPr>
        <w:t>possible</w:t>
      </w:r>
      <w:proofErr w:type="spellEnd"/>
      <w:r>
        <w:rPr>
          <w:rFonts w:ascii="Bahnschrift Light" w:hAnsi="Bahnschrift Light"/>
        </w:rPr>
        <w:t xml:space="preserve"> </w:t>
      </w:r>
      <w:r w:rsidRPr="00124C9E">
        <w:rPr>
          <w:rFonts w:ascii="Bahnschrift Light" w:hAnsi="Bahnschrift Light"/>
        </w:rPr>
        <w:t xml:space="preserve">in warm </w:t>
      </w:r>
      <w:proofErr w:type="spellStart"/>
      <w:r w:rsidRPr="00124C9E">
        <w:rPr>
          <w:rFonts w:ascii="Bahnschrift Light" w:hAnsi="Bahnschrift Light"/>
        </w:rPr>
        <w:t>water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with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gentle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detergent</w:t>
      </w:r>
      <w:proofErr w:type="spellEnd"/>
      <w:r w:rsidRPr="00124C9E">
        <w:rPr>
          <w:rFonts w:ascii="Bahnschrift Light" w:hAnsi="Bahnschrift Light"/>
        </w:rPr>
        <w:t xml:space="preserve"> </w:t>
      </w:r>
      <w:r w:rsidRPr="00124C9E">
        <w:rPr>
          <w:rFonts w:ascii="Bahnschrift Light" w:hAnsi="Bahnschrift Light"/>
          <w:noProof/>
        </w:rPr>
        <w:drawing>
          <wp:inline distT="0" distB="0" distL="0" distR="0" wp14:anchorId="5D40239D" wp14:editId="33CA3E25">
            <wp:extent cx="257175" cy="244929"/>
            <wp:effectExtent l="0" t="0" r="0" b="3175"/>
            <wp:docPr id="595299478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9" cy="24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43BB" w14:textId="6C9347D3" w:rsidR="00124C9E" w:rsidRDefault="00124C9E" w:rsidP="00124C9E">
      <w:pPr>
        <w:rPr>
          <w:rFonts w:ascii="Bahnschrift Light" w:hAnsi="Bahnschrift Light"/>
        </w:rPr>
      </w:pPr>
    </w:p>
    <w:p w14:paraId="2068F8CD" w14:textId="77777777" w:rsidR="00124C9E" w:rsidRPr="00124C9E" w:rsidRDefault="00124C9E" w:rsidP="00124C9E">
      <w:pPr>
        <w:rPr>
          <w:rFonts w:ascii="Bahnschrift Light" w:hAnsi="Bahnschrift Light"/>
          <w:b/>
          <w:bCs/>
        </w:rPr>
      </w:pPr>
      <w:proofErr w:type="spellStart"/>
      <w:r w:rsidRPr="00124C9E">
        <w:rPr>
          <w:rFonts w:ascii="Bahnschrift Light" w:hAnsi="Bahnschrift Light"/>
          <w:b/>
          <w:bCs/>
        </w:rPr>
        <w:t>Warnings</w:t>
      </w:r>
      <w:proofErr w:type="spellEnd"/>
    </w:p>
    <w:p w14:paraId="761DA6DD" w14:textId="4EB70E59" w:rsidR="00124C9E" w:rsidRPr="00124C9E" w:rsidRDefault="00124C9E" w:rsidP="00124C9E">
      <w:pPr>
        <w:rPr>
          <w:rFonts w:ascii="Bahnschrift Light" w:hAnsi="Bahnschrift Light"/>
        </w:rPr>
      </w:pPr>
      <w:proofErr w:type="spellStart"/>
      <w:r w:rsidRPr="00124C9E">
        <w:rPr>
          <w:rFonts w:ascii="Bahnschrift Light" w:hAnsi="Bahnschrift Light"/>
        </w:rPr>
        <w:t>Do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not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wear</w:t>
      </w:r>
      <w:proofErr w:type="spellEnd"/>
      <w:r w:rsidR="00E11DE3">
        <w:rPr>
          <w:rFonts w:ascii="Bahnschrift Light" w:hAnsi="Bahnschrift Light"/>
        </w:rPr>
        <w:t xml:space="preserve"> </w:t>
      </w:r>
      <w:proofErr w:type="spellStart"/>
      <w:r w:rsidR="00E11DE3">
        <w:rPr>
          <w:rFonts w:ascii="Bahnschrift Light" w:hAnsi="Bahnschrift Light"/>
        </w:rPr>
        <w:t>the</w:t>
      </w:r>
      <w:proofErr w:type="spellEnd"/>
      <w:r w:rsidR="00E11DE3">
        <w:rPr>
          <w:rFonts w:ascii="Bahnschrift Light" w:hAnsi="Bahnschrift Light"/>
        </w:rPr>
        <w:t xml:space="preserve"> </w:t>
      </w:r>
      <w:proofErr w:type="spellStart"/>
      <w:r w:rsidR="00E11DE3">
        <w:rPr>
          <w:rFonts w:ascii="Bahnschrift Light" w:hAnsi="Bahnschrift Light"/>
        </w:rPr>
        <w:t>socks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on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cracked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or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damaged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skin</w:t>
      </w:r>
      <w:proofErr w:type="spellEnd"/>
    </w:p>
    <w:p w14:paraId="6A9756AE" w14:textId="2FBA94D1" w:rsidR="00124C9E" w:rsidRDefault="00124C9E" w:rsidP="00124C9E">
      <w:pPr>
        <w:rPr>
          <w:rFonts w:ascii="Bahnschrift Light" w:hAnsi="Bahnschrift Light"/>
        </w:rPr>
      </w:pPr>
      <w:proofErr w:type="spellStart"/>
      <w:r w:rsidRPr="00124C9E">
        <w:rPr>
          <w:rFonts w:ascii="Bahnschrift Light" w:hAnsi="Bahnschrift Light"/>
        </w:rPr>
        <w:t>Do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not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continue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to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use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if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the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device</w:t>
      </w:r>
      <w:proofErr w:type="spellEnd"/>
      <w:r w:rsidRPr="00124C9E">
        <w:rPr>
          <w:rFonts w:ascii="Bahnschrift Light" w:hAnsi="Bahnschrift Light"/>
        </w:rPr>
        <w:t xml:space="preserve"> shows </w:t>
      </w:r>
      <w:proofErr w:type="spellStart"/>
      <w:r w:rsidRPr="00124C9E">
        <w:rPr>
          <w:rFonts w:ascii="Bahnschrift Light" w:hAnsi="Bahnschrift Light"/>
        </w:rPr>
        <w:t>any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holes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or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signs</w:t>
      </w:r>
      <w:proofErr w:type="spellEnd"/>
      <w:r w:rsidRPr="00124C9E">
        <w:rPr>
          <w:rFonts w:ascii="Bahnschrift Light" w:hAnsi="Bahnschrift Light"/>
        </w:rPr>
        <w:t xml:space="preserve"> of </w:t>
      </w:r>
      <w:proofErr w:type="spellStart"/>
      <w:r w:rsidRPr="00124C9E">
        <w:rPr>
          <w:rFonts w:ascii="Bahnschrift Light" w:hAnsi="Bahnschrift Light"/>
        </w:rPr>
        <w:t>deterioration</w:t>
      </w:r>
      <w:proofErr w:type="spellEnd"/>
      <w:r w:rsidR="00E11DE3">
        <w:rPr>
          <w:rFonts w:ascii="Bahnschrift Light" w:hAnsi="Bahnschrift Light"/>
        </w:rPr>
        <w:t>.</w:t>
      </w:r>
    </w:p>
    <w:p w14:paraId="6CEF22F3" w14:textId="30627EE1" w:rsidR="00124C9E" w:rsidRPr="00124C9E" w:rsidRDefault="00124C9E" w:rsidP="00124C9E">
      <w:pPr>
        <w:rPr>
          <w:rFonts w:ascii="Bahnschrift Light" w:hAnsi="Bahnschrift Light"/>
        </w:rPr>
      </w:pPr>
    </w:p>
    <w:p w14:paraId="4AE54EB7" w14:textId="21C9191C" w:rsidR="00124C9E" w:rsidRPr="00124C9E" w:rsidRDefault="00124C9E" w:rsidP="00124C9E">
      <w:pPr>
        <w:rPr>
          <w:rFonts w:ascii="Bahnschrift Light" w:hAnsi="Bahnschrift Light"/>
          <w:b/>
          <w:bCs/>
        </w:rPr>
      </w:pPr>
      <w:proofErr w:type="spellStart"/>
      <w:r w:rsidRPr="00124C9E">
        <w:rPr>
          <w:rFonts w:ascii="Bahnschrift Light" w:hAnsi="Bahnschrift Light"/>
          <w:b/>
          <w:bCs/>
        </w:rPr>
        <w:t>Guarantee</w:t>
      </w:r>
      <w:proofErr w:type="spellEnd"/>
    </w:p>
    <w:p w14:paraId="5A09A5D6" w14:textId="5DE0A2DF" w:rsidR="00124C9E" w:rsidRPr="00124C9E" w:rsidRDefault="00124C9E" w:rsidP="00124C9E">
      <w:pPr>
        <w:rPr>
          <w:rFonts w:ascii="Bahnschrift Light" w:hAnsi="Bahnschrift Light"/>
        </w:rPr>
      </w:pPr>
      <w:r w:rsidRPr="00124C9E">
        <w:rPr>
          <w:rFonts w:ascii="Bahnschrift Light" w:hAnsi="Bahnschrift Light"/>
        </w:rPr>
        <w:t xml:space="preserve">30-day </w:t>
      </w:r>
      <w:proofErr w:type="spellStart"/>
      <w:r w:rsidRPr="00124C9E">
        <w:rPr>
          <w:rFonts w:ascii="Bahnschrift Light" w:hAnsi="Bahnschrift Light"/>
        </w:rPr>
        <w:t>satisfaction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guarantee</w:t>
      </w:r>
      <w:proofErr w:type="spellEnd"/>
    </w:p>
    <w:p w14:paraId="61DCD0BA" w14:textId="1C787C46" w:rsidR="00124C9E" w:rsidRPr="00124C9E" w:rsidRDefault="00124C9E" w:rsidP="00124C9E">
      <w:pPr>
        <w:rPr>
          <w:rFonts w:ascii="Bahnschrift Light" w:hAnsi="Bahnschrift Light"/>
        </w:rPr>
      </w:pPr>
      <w:r w:rsidRPr="00124C9E">
        <w:rPr>
          <w:rFonts w:ascii="Bahnschrift Light" w:hAnsi="Bahnschrift Light"/>
        </w:rPr>
        <w:t xml:space="preserve">The </w:t>
      </w:r>
      <w:proofErr w:type="spellStart"/>
      <w:r w:rsidRPr="00124C9E">
        <w:rPr>
          <w:rFonts w:ascii="Bahnschrift Light" w:hAnsi="Bahnschrift Light"/>
        </w:rPr>
        <w:t>socks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are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guaranteed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to</w:t>
      </w:r>
      <w:proofErr w:type="spellEnd"/>
      <w:r w:rsidRPr="00124C9E">
        <w:rPr>
          <w:rFonts w:ascii="Bahnschrift Light" w:hAnsi="Bahnschrift Light"/>
        </w:rPr>
        <w:t xml:space="preserve"> be free of </w:t>
      </w:r>
      <w:proofErr w:type="spellStart"/>
      <w:r w:rsidRPr="00124C9E">
        <w:rPr>
          <w:rFonts w:ascii="Bahnschrift Light" w:hAnsi="Bahnschrift Light"/>
        </w:rPr>
        <w:t>factory</w:t>
      </w:r>
      <w:proofErr w:type="spellEnd"/>
      <w:r w:rsidRPr="00124C9E">
        <w:rPr>
          <w:rFonts w:ascii="Bahnschrift Light" w:hAnsi="Bahnschrift Light"/>
        </w:rPr>
        <w:t xml:space="preserve"> </w:t>
      </w:r>
      <w:proofErr w:type="spellStart"/>
      <w:r w:rsidRPr="00124C9E">
        <w:rPr>
          <w:rFonts w:ascii="Bahnschrift Light" w:hAnsi="Bahnschrift Light"/>
        </w:rPr>
        <w:t>defects</w:t>
      </w:r>
      <w:proofErr w:type="spellEnd"/>
    </w:p>
    <w:p w14:paraId="308B6144" w14:textId="77777777" w:rsidR="00211EE0" w:rsidRPr="00124C9E" w:rsidRDefault="00211EE0" w:rsidP="00211EE0">
      <w:pPr>
        <w:rPr>
          <w:rFonts w:ascii="Bahnschrift Light" w:hAnsi="Bahnschrift Light"/>
        </w:rPr>
      </w:pPr>
    </w:p>
    <w:p w14:paraId="40FCF1AF" w14:textId="3436514E" w:rsidR="00211EE0" w:rsidRDefault="00211EE0" w:rsidP="00211EE0">
      <w:pPr>
        <w:rPr>
          <w:b/>
          <w:bCs/>
        </w:rPr>
      </w:pPr>
    </w:p>
    <w:p w14:paraId="5B13B83E" w14:textId="687E19CC" w:rsidR="00211EE0" w:rsidRDefault="00211EE0" w:rsidP="00211EE0">
      <w:pPr>
        <w:rPr>
          <w:b/>
          <w:bCs/>
        </w:rPr>
      </w:pPr>
    </w:p>
    <w:p w14:paraId="1954D978" w14:textId="103126E6" w:rsidR="00211EE0" w:rsidRDefault="00211EE0" w:rsidP="00211EE0">
      <w:pPr>
        <w:rPr>
          <w:b/>
          <w:bCs/>
        </w:rPr>
      </w:pPr>
    </w:p>
    <w:p w14:paraId="76A2C2ED" w14:textId="2AFDC473" w:rsidR="00211EE0" w:rsidRDefault="00211EE0" w:rsidP="00211EE0">
      <w:pPr>
        <w:rPr>
          <w:b/>
          <w:bCs/>
        </w:rPr>
      </w:pPr>
    </w:p>
    <w:p w14:paraId="3AC7F391" w14:textId="3E05819B" w:rsidR="00211EE0" w:rsidRDefault="00211EE0" w:rsidP="00211EE0"/>
    <w:p w14:paraId="2957D20C" w14:textId="1686BE1C" w:rsidR="00E11DE3" w:rsidRDefault="00E11DE3" w:rsidP="00211EE0"/>
    <w:p w14:paraId="123A320B" w14:textId="77777777" w:rsidR="00E11DE3" w:rsidRDefault="00E11DE3" w:rsidP="00211EE0"/>
    <w:p w14:paraId="11998188" w14:textId="134AAADE" w:rsidR="00E11DE3" w:rsidRDefault="00E11DE3" w:rsidP="00211EE0"/>
    <w:p w14:paraId="44FC709E" w14:textId="685E9FD5" w:rsidR="00E11DE3" w:rsidRPr="00DA192A" w:rsidRDefault="000C4590" w:rsidP="000C4590">
      <w:pPr>
        <w:jc w:val="center"/>
        <w:rPr>
          <w:rFonts w:ascii="Bahnschrift Light" w:hAnsi="Bahnschrift Light"/>
        </w:rPr>
      </w:pPr>
      <w:r w:rsidRPr="00DA192A">
        <w:rPr>
          <w:rFonts w:ascii="Bahnschrift Light" w:hAnsi="Bahnschrift Light"/>
        </w:rPr>
        <w:t>2/4</w:t>
      </w:r>
    </w:p>
    <w:p w14:paraId="6F77A25E" w14:textId="579AFD39" w:rsidR="00E11DE3" w:rsidRPr="000C4590" w:rsidRDefault="000C4590" w:rsidP="00E11DE3">
      <w:pPr>
        <w:jc w:val="both"/>
        <w:rPr>
          <w:rFonts w:ascii="Bahnschrift Light" w:hAnsi="Bahnschrift Light"/>
          <w:b/>
          <w:bCs/>
        </w:rPr>
      </w:pPr>
      <w:r w:rsidRPr="000C4590">
        <w:rPr>
          <w:rFonts w:ascii="Bahnschrift Light" w:hAnsi="Bahnschrift Light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BFAA934" wp14:editId="17C59F32">
            <wp:simplePos x="0" y="0"/>
            <wp:positionH relativeFrom="column">
              <wp:posOffset>4767580</wp:posOffset>
            </wp:positionH>
            <wp:positionV relativeFrom="paragraph">
              <wp:posOffset>0</wp:posOffset>
            </wp:positionV>
            <wp:extent cx="1235710" cy="1583690"/>
            <wp:effectExtent l="0" t="0" r="2540" b="0"/>
            <wp:wrapSquare wrapText="bothSides"/>
            <wp:docPr id="1283336766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11DE3" w:rsidRPr="000C4590">
        <w:rPr>
          <w:rFonts w:ascii="Bahnschrift Light" w:hAnsi="Bahnschrift Light"/>
          <w:b/>
          <w:bCs/>
        </w:rPr>
        <w:t>Choosing</w:t>
      </w:r>
      <w:proofErr w:type="spellEnd"/>
      <w:r w:rsidR="00E11DE3" w:rsidRPr="000C4590">
        <w:rPr>
          <w:rFonts w:ascii="Bahnschrift Light" w:hAnsi="Bahnschrift Light"/>
          <w:b/>
          <w:bCs/>
        </w:rPr>
        <w:t xml:space="preserve"> </w:t>
      </w:r>
      <w:proofErr w:type="spellStart"/>
      <w:r w:rsidR="00E11DE3" w:rsidRPr="000C4590">
        <w:rPr>
          <w:rFonts w:ascii="Bahnschrift Light" w:hAnsi="Bahnschrift Light"/>
          <w:b/>
          <w:bCs/>
        </w:rPr>
        <w:t>the</w:t>
      </w:r>
      <w:proofErr w:type="spellEnd"/>
      <w:r w:rsidR="00E11DE3" w:rsidRPr="000C4590">
        <w:rPr>
          <w:rFonts w:ascii="Bahnschrift Light" w:hAnsi="Bahnschrift Light"/>
          <w:b/>
          <w:bCs/>
        </w:rPr>
        <w:t xml:space="preserve"> </w:t>
      </w:r>
      <w:proofErr w:type="spellStart"/>
      <w:r w:rsidR="00E11DE3" w:rsidRPr="000C4590">
        <w:rPr>
          <w:rFonts w:ascii="Bahnschrift Light" w:hAnsi="Bahnschrift Light"/>
          <w:b/>
          <w:bCs/>
        </w:rPr>
        <w:t>right</w:t>
      </w:r>
      <w:proofErr w:type="spellEnd"/>
      <w:r w:rsidR="00E11DE3" w:rsidRPr="000C4590">
        <w:rPr>
          <w:rFonts w:ascii="Bahnschrift Light" w:hAnsi="Bahnschrift Light"/>
          <w:b/>
          <w:bCs/>
        </w:rPr>
        <w:t xml:space="preserve"> </w:t>
      </w:r>
      <w:proofErr w:type="spellStart"/>
      <w:r w:rsidR="00E11DE3" w:rsidRPr="000C4590">
        <w:rPr>
          <w:rFonts w:ascii="Bahnschrift Light" w:hAnsi="Bahnschrift Light"/>
          <w:b/>
          <w:bCs/>
        </w:rPr>
        <w:t>size</w:t>
      </w:r>
      <w:proofErr w:type="spellEnd"/>
      <w:r w:rsidR="00E11DE3" w:rsidRPr="000C4590">
        <w:rPr>
          <w:rFonts w:ascii="Bahnschrift Light" w:hAnsi="Bahnschrift Light"/>
          <w:b/>
          <w:bCs/>
        </w:rPr>
        <w:t xml:space="preserve"> </w:t>
      </w:r>
    </w:p>
    <w:p w14:paraId="2E9DDFCB" w14:textId="2A992DE7" w:rsidR="00E11DE3" w:rsidRPr="000C4590" w:rsidRDefault="00E11DE3" w:rsidP="00E11DE3">
      <w:pPr>
        <w:jc w:val="both"/>
        <w:rPr>
          <w:rFonts w:ascii="Bahnschrift Light" w:hAnsi="Bahnschrift Light"/>
        </w:rPr>
      </w:pPr>
      <w:r w:rsidRPr="000C4590">
        <w:rPr>
          <w:rFonts w:ascii="Bahnschrift Light" w:hAnsi="Bahnschrift Light"/>
        </w:rPr>
        <w:t xml:space="preserve">1.Measure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distance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between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lower</w:t>
      </w:r>
      <w:proofErr w:type="spellEnd"/>
      <w:r w:rsidRPr="000C4590">
        <w:rPr>
          <w:rFonts w:ascii="Bahnschrift Light" w:hAnsi="Bahnschrift Light"/>
        </w:rPr>
        <w:t xml:space="preserve"> end of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residual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limb</w:t>
      </w:r>
      <w:proofErr w:type="spellEnd"/>
      <w:r w:rsidRPr="000C4590">
        <w:rPr>
          <w:rFonts w:ascii="Bahnschrift Light" w:hAnsi="Bahnschrift Light"/>
        </w:rPr>
        <w:t xml:space="preserve"> and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top of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prosthetic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socket</w:t>
      </w:r>
      <w:proofErr w:type="spellEnd"/>
      <w:r w:rsidRPr="000C4590">
        <w:rPr>
          <w:rFonts w:ascii="Bahnschrift Light" w:hAnsi="Bahnschrift Light"/>
        </w:rPr>
        <w:t xml:space="preserve">. The </w:t>
      </w:r>
      <w:proofErr w:type="spellStart"/>
      <w:r w:rsidRPr="000C4590">
        <w:rPr>
          <w:rFonts w:ascii="Bahnschrift Light" w:hAnsi="Bahnschrift Light"/>
        </w:rPr>
        <w:t>length</w:t>
      </w:r>
      <w:proofErr w:type="spellEnd"/>
      <w:r w:rsidRPr="000C4590">
        <w:rPr>
          <w:rFonts w:ascii="Bahnschrift Light" w:hAnsi="Bahnschrift Light"/>
        </w:rPr>
        <w:t xml:space="preserve"> of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appropriate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socks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for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this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size</w:t>
      </w:r>
      <w:proofErr w:type="spellEnd"/>
      <w:r w:rsidRPr="000C4590">
        <w:rPr>
          <w:rFonts w:ascii="Bahnschrift Light" w:hAnsi="Bahnschrift Light"/>
        </w:rPr>
        <w:t xml:space="preserve"> is </w:t>
      </w:r>
      <w:proofErr w:type="spellStart"/>
      <w:r w:rsidRPr="000C4590">
        <w:rPr>
          <w:rFonts w:ascii="Bahnschrift Light" w:hAnsi="Bahnschrift Light"/>
        </w:rPr>
        <w:t>approx</w:t>
      </w:r>
      <w:proofErr w:type="spellEnd"/>
      <w:r w:rsidRPr="000C4590">
        <w:rPr>
          <w:rFonts w:ascii="Bahnschrift Light" w:hAnsi="Bahnschrift Light"/>
        </w:rPr>
        <w:t xml:space="preserve">. 5 cm </w:t>
      </w:r>
      <w:proofErr w:type="spellStart"/>
      <w:r w:rsidRPr="000C4590">
        <w:rPr>
          <w:rFonts w:ascii="Bahnschrift Light" w:hAnsi="Bahnschrift Light"/>
        </w:rPr>
        <w:t>larger</w:t>
      </w:r>
      <w:proofErr w:type="spellEnd"/>
      <w:r w:rsidRPr="000C4590">
        <w:rPr>
          <w:rFonts w:ascii="Bahnschrift Light" w:hAnsi="Bahnschrift Light"/>
        </w:rPr>
        <w:t>.</w:t>
      </w:r>
    </w:p>
    <w:p w14:paraId="69EACB20" w14:textId="76060913" w:rsidR="00E11DE3" w:rsidRPr="000C4590" w:rsidRDefault="00E11DE3" w:rsidP="00E11DE3">
      <w:pPr>
        <w:jc w:val="both"/>
        <w:rPr>
          <w:rFonts w:ascii="Bahnschrift Light" w:hAnsi="Bahnschrift Light"/>
        </w:rPr>
      </w:pPr>
      <w:r w:rsidRPr="000C4590">
        <w:rPr>
          <w:rFonts w:ascii="Bahnschrift Light" w:hAnsi="Bahnschrift Light"/>
        </w:rPr>
        <w:t xml:space="preserve">2.Measure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"</w:t>
      </w:r>
      <w:proofErr w:type="spellStart"/>
      <w:r w:rsidRPr="000C4590">
        <w:rPr>
          <w:rFonts w:ascii="Bahnschrift Light" w:hAnsi="Bahnschrift Light"/>
        </w:rPr>
        <w:t>bottom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range</w:t>
      </w:r>
      <w:proofErr w:type="spellEnd"/>
      <w:r w:rsidRPr="000C4590">
        <w:rPr>
          <w:rFonts w:ascii="Bahnschrift Light" w:hAnsi="Bahnschrift Light"/>
        </w:rPr>
        <w:t xml:space="preserve">" 5 cm </w:t>
      </w:r>
      <w:proofErr w:type="spellStart"/>
      <w:r w:rsidRPr="000C4590">
        <w:rPr>
          <w:rFonts w:ascii="Bahnschrift Light" w:hAnsi="Bahnschrift Light"/>
        </w:rPr>
        <w:t>above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bottom</w:t>
      </w:r>
      <w:proofErr w:type="spellEnd"/>
      <w:r w:rsidRPr="000C4590">
        <w:rPr>
          <w:rFonts w:ascii="Bahnschrift Light" w:hAnsi="Bahnschrift Light"/>
        </w:rPr>
        <w:t xml:space="preserve"> end.</w:t>
      </w:r>
    </w:p>
    <w:p w14:paraId="2C0B8CF5" w14:textId="66172B1F" w:rsidR="00E11DE3" w:rsidRPr="000C4590" w:rsidRDefault="00E11DE3" w:rsidP="000C4590">
      <w:pPr>
        <w:jc w:val="both"/>
        <w:rPr>
          <w:rFonts w:ascii="Bahnschrift Light" w:hAnsi="Bahnschrift Light"/>
        </w:rPr>
      </w:pPr>
      <w:r w:rsidRPr="000C4590">
        <w:rPr>
          <w:rFonts w:ascii="Bahnschrift Light" w:hAnsi="Bahnschrift Light"/>
        </w:rPr>
        <w:t xml:space="preserve">3.Use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table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below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to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match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measured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data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with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the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appropriate</w:t>
      </w:r>
      <w:proofErr w:type="spellEnd"/>
      <w:r w:rsidRPr="000C4590">
        <w:rPr>
          <w:rFonts w:ascii="Bahnschrift Light" w:hAnsi="Bahnschrift Light"/>
        </w:rPr>
        <w:t xml:space="preserve"> ALPS </w:t>
      </w:r>
      <w:proofErr w:type="spellStart"/>
      <w:r w:rsidRPr="000C4590">
        <w:rPr>
          <w:rFonts w:ascii="Bahnschrift Light" w:hAnsi="Bahnschrift Light"/>
        </w:rPr>
        <w:t>prosthetic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sock</w:t>
      </w:r>
      <w:proofErr w:type="spellEnd"/>
      <w:r w:rsidRPr="000C4590">
        <w:rPr>
          <w:rFonts w:ascii="Bahnschrift Light" w:hAnsi="Bahnschrift Light"/>
        </w:rPr>
        <w:t xml:space="preserve"> </w:t>
      </w:r>
      <w:proofErr w:type="spellStart"/>
      <w:r w:rsidRPr="000C4590">
        <w:rPr>
          <w:rFonts w:ascii="Bahnschrift Light" w:hAnsi="Bahnschrift Light"/>
        </w:rPr>
        <w:t>size</w:t>
      </w:r>
      <w:proofErr w:type="spellEnd"/>
      <w:r w:rsidRPr="000C4590">
        <w:rPr>
          <w:rFonts w:ascii="Bahnschrift Light" w:hAnsi="Bahnschrift Light"/>
        </w:rPr>
        <w:t>.</w:t>
      </w:r>
    </w:p>
    <w:tbl>
      <w:tblPr>
        <w:tblW w:w="994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988"/>
        <w:gridCol w:w="1988"/>
        <w:gridCol w:w="1988"/>
        <w:gridCol w:w="1988"/>
      </w:tblGrid>
      <w:tr w:rsidR="000C4590" w:rsidRPr="000C4590" w14:paraId="23892A9F" w14:textId="77777777" w:rsidTr="000C459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F3D8B3" w14:textId="0DE511DE" w:rsidR="000C4590" w:rsidRPr="000C4590" w:rsidRDefault="000C4590" w:rsidP="000C4590">
            <w:pPr>
              <w:rPr>
                <w:rFonts w:ascii="Bahnschrift Light" w:hAnsi="Bahnschrift Light"/>
                <w:sz w:val="24"/>
                <w:szCs w:val="24"/>
              </w:rPr>
            </w:pP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Size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the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sock</w:t>
            </w:r>
            <w:proofErr w:type="spellEnd"/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D17FA" w14:textId="11BC3F74" w:rsidR="000C4590" w:rsidRPr="000C4590" w:rsidRDefault="000C4590" w:rsidP="000C4590">
            <w:pPr>
              <w:rPr>
                <w:rFonts w:ascii="Bahnschrift Light" w:hAnsi="Bahnschrift Light"/>
                <w:sz w:val="24"/>
                <w:szCs w:val="24"/>
              </w:rPr>
            </w:pP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M</w:t>
            </w:r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easured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circumference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the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stub</w:t>
            </w:r>
            <w:proofErr w:type="spellEnd"/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DC091" w14:textId="590E31C3" w:rsidR="000C4590" w:rsidRPr="000C4590" w:rsidRDefault="000C4590" w:rsidP="000C4590">
            <w:pPr>
              <w:rPr>
                <w:rFonts w:ascii="Bahnschrift Light" w:hAnsi="Bahnschrift Light"/>
                <w:sz w:val="24"/>
                <w:szCs w:val="24"/>
              </w:rPr>
            </w:pP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Length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the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pod</w:t>
            </w:r>
            <w:proofErr w:type="spellEnd"/>
          </w:p>
          <w:p w14:paraId="30713FFC" w14:textId="77777777" w:rsidR="000C4590" w:rsidRPr="000C4590" w:rsidRDefault="000C4590" w:rsidP="000C4590">
            <w:pPr>
              <w:rPr>
                <w:rFonts w:ascii="Bahnschrift Light" w:hAnsi="Bahnschrift Light"/>
                <w:sz w:val="24"/>
                <w:szCs w:val="24"/>
              </w:rPr>
            </w:pPr>
            <w:r w:rsidRPr="000C4590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(min. – </w:t>
            </w:r>
            <w:proofErr w:type="spellStart"/>
            <w:r w:rsidRPr="000C4590">
              <w:rPr>
                <w:rFonts w:ascii="Bahnschrift Light" w:hAnsi="Bahnschrift Light"/>
                <w:b/>
                <w:bCs/>
                <w:sz w:val="24"/>
                <w:szCs w:val="24"/>
              </w:rPr>
              <w:t>max</w:t>
            </w:r>
            <w:proofErr w:type="spellEnd"/>
            <w:r w:rsidRPr="000C4590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.)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08110" w14:textId="5C60B371" w:rsidR="000C4590" w:rsidRPr="000C4590" w:rsidRDefault="000C4590" w:rsidP="000C4590">
            <w:pPr>
              <w:rPr>
                <w:rFonts w:ascii="Bahnschrift Light" w:hAnsi="Bahnschrift Light"/>
                <w:sz w:val="24"/>
                <w:szCs w:val="24"/>
              </w:rPr>
            </w:pP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Description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for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the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socks</w:t>
            </w:r>
            <w:proofErr w:type="spellEnd"/>
            <w:r w:rsidRPr="000C4590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54067A" w14:textId="35CA6634" w:rsidR="000C4590" w:rsidRPr="000C4590" w:rsidRDefault="002A40FA" w:rsidP="000C4590">
            <w:pPr>
              <w:rPr>
                <w:rFonts w:ascii="Bahnschrift Light" w:hAnsi="Bahnschrift Light"/>
                <w:sz w:val="24"/>
                <w:szCs w:val="24"/>
              </w:rPr>
            </w:pP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Number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the</w:t>
            </w:r>
            <w:proofErr w:type="spellEnd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0FA">
              <w:rPr>
                <w:rFonts w:ascii="Bahnschrift Light" w:hAnsi="Bahnschrift Light"/>
                <w:b/>
                <w:bCs/>
                <w:sz w:val="24"/>
                <w:szCs w:val="24"/>
              </w:rPr>
              <w:t>items</w:t>
            </w:r>
            <w:proofErr w:type="spellEnd"/>
          </w:p>
        </w:tc>
      </w:tr>
      <w:tr w:rsidR="000C4590" w:rsidRPr="000C4590" w14:paraId="270E1EDE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34E75B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08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C86D7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20-23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DDED0" w14:textId="0C444C2D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13-18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9C34D" w14:textId="67BDCE9F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 w:rsidRPr="0009702F">
              <w:rPr>
                <w:rFonts w:ascii="Bahnschrift Light" w:hAnsi="Bahnschrift Light"/>
                <w:sz w:val="20"/>
                <w:szCs w:val="20"/>
              </w:rPr>
              <w:t>Narrow</w:t>
            </w:r>
            <w:proofErr w:type="spellEnd"/>
            <w:r w:rsidRPr="0009702F">
              <w:rPr>
                <w:rFonts w:ascii="Bahnschrift Light" w:hAnsi="Bahnschrift Light"/>
                <w:sz w:val="20"/>
                <w:szCs w:val="20"/>
              </w:rPr>
              <w:t xml:space="preserve"> extra </w:t>
            </w:r>
            <w:proofErr w:type="spellStart"/>
            <w:r w:rsidRPr="0009702F">
              <w:rPr>
                <w:rFonts w:ascii="Bahnschrift Light" w:hAnsi="Bahnschrift Light"/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1656D6" w14:textId="005E8CD5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KCN-08-(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13CFD1C9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2FD4B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10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C0D7F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20-23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EA685" w14:textId="5A2A8FF0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18-23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6E693" w14:textId="324B04FD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Narrow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short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288054" w14:textId="3BF72FE6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KCN-10-(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48A0321D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AFD97F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14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7AFEF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20-23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532A6" w14:textId="1E0A06A6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23-38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4E771" w14:textId="4EDD526C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Narrow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normal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3FAB6B" w14:textId="1AF1EE4D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KCN-14-(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0F2DF973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AF6152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18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55804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20-23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E4108" w14:textId="3FAE7A4E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38-48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1B6DC" w14:textId="21745FBC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Narrow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long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20DF94" w14:textId="496F229E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KCN-18-(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7CE71E02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C76B98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08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7969D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23-31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9CA32" w14:textId="5A1DE38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13-18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EACBE" w14:textId="296A0759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 w:rsidRPr="0009702F">
              <w:rPr>
                <w:rFonts w:ascii="Bahnschrift Light" w:hAnsi="Bahnschrift Light"/>
                <w:sz w:val="20"/>
                <w:szCs w:val="20"/>
              </w:rPr>
              <w:t>Medium</w:t>
            </w:r>
            <w:proofErr w:type="spellEnd"/>
            <w:r w:rsidRPr="0009702F">
              <w:rPr>
                <w:rFonts w:ascii="Bahnschrift Light" w:hAnsi="Bahnschrift Light"/>
                <w:sz w:val="20"/>
                <w:szCs w:val="20"/>
              </w:rPr>
              <w:t xml:space="preserve"> extra </w:t>
            </w:r>
            <w:proofErr w:type="spellStart"/>
            <w:r w:rsidRPr="0009702F">
              <w:rPr>
                <w:rFonts w:ascii="Bahnschrift Light" w:hAnsi="Bahnschrift Light"/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A5C0EE" w14:textId="49ADF4D6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KCM-08-(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52AA5FFD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7731BB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10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BA846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23-31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3815C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18-23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6910C" w14:textId="38D13211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Medium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short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273F0B" w14:textId="67CC8C38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KCM-10-(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4E2A597A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314253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14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A6D0E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23-31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67227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23-38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60143" w14:textId="409AC671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Medium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normal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3B1892" w14:textId="3FAB02B4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KCM-14-(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49B99BDB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B77F40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18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9A39A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23-31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60D41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38-48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76D4D" w14:textId="4DBC3BD4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Medium</w:t>
            </w:r>
            <w:proofErr w:type="spellEnd"/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long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88F206" w14:textId="0AA5B894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KCM-18-(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2B5FD58B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9D0BEE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08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F8E77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31-36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93F60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13-18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11F0A" w14:textId="3F2CF0AA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9702F">
              <w:rPr>
                <w:rFonts w:ascii="Bahnschrift Light" w:hAnsi="Bahnschrift Light"/>
                <w:sz w:val="20"/>
                <w:szCs w:val="20"/>
              </w:rPr>
              <w:t xml:space="preserve">Wide extra </w:t>
            </w:r>
            <w:proofErr w:type="spellStart"/>
            <w:r w:rsidRPr="0009702F">
              <w:rPr>
                <w:rFonts w:ascii="Bahnschrift Light" w:hAnsi="Bahnschrift Light"/>
                <w:sz w:val="20"/>
                <w:szCs w:val="20"/>
              </w:rPr>
              <w:t>short</w:t>
            </w:r>
            <w:proofErr w:type="spellEnd"/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00A251" w14:textId="6625103E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KCW-08-(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3E8D0A69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90005A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10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A41C8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31-36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A5B43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18-23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C0FB9" w14:textId="683A3351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Wide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short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342C1B" w14:textId="463A0841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KCW-10-(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16A88864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D528B3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14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72A99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31-36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A2C09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23-38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84A29" w14:textId="4955E2FB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Wide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normal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41C829" w14:textId="496DF545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KCW-14-(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  <w:tr w:rsidR="000C4590" w:rsidRPr="000C4590" w14:paraId="219C120D" w14:textId="77777777" w:rsidTr="000C459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852058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18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6BCC4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31-36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47B28" w14:textId="77777777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38-48 cm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559BD" w14:textId="69710403" w:rsidR="000C4590" w:rsidRPr="000C4590" w:rsidRDefault="0009702F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Wide </w:t>
            </w:r>
            <w:proofErr w:type="spellStart"/>
            <w:r>
              <w:rPr>
                <w:rFonts w:ascii="Bahnschrift Light" w:hAnsi="Bahnschrift Light"/>
                <w:sz w:val="20"/>
                <w:szCs w:val="20"/>
              </w:rPr>
              <w:t>long</w:t>
            </w:r>
            <w:proofErr w:type="spellEnd"/>
            <w:r w:rsidR="000C4590" w:rsidRPr="000C4590"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F087F2" w14:textId="792F5C14" w:rsidR="000C4590" w:rsidRPr="000C4590" w:rsidRDefault="000C4590" w:rsidP="000C4590">
            <w:pPr>
              <w:rPr>
                <w:rFonts w:ascii="Bahnschrift Light" w:hAnsi="Bahnschrift Light"/>
                <w:sz w:val="20"/>
                <w:szCs w:val="20"/>
              </w:rPr>
            </w:pPr>
            <w:r w:rsidRPr="000C4590">
              <w:rPr>
                <w:rFonts w:ascii="Bahnschrift Light" w:hAnsi="Bahnschrift Light"/>
                <w:sz w:val="20"/>
                <w:szCs w:val="20"/>
              </w:rPr>
              <w:t>KCW-18-(</w:t>
            </w:r>
            <w:proofErr w:type="spellStart"/>
            <w:r w:rsidRPr="002A40FA">
              <w:rPr>
                <w:rFonts w:ascii="Bahnschrift Light" w:hAnsi="Bahnschrift Light"/>
                <w:sz w:val="20"/>
                <w:szCs w:val="20"/>
              </w:rPr>
              <w:t>layer</w:t>
            </w:r>
            <w:proofErr w:type="spellEnd"/>
            <w:r w:rsidRPr="000C4590">
              <w:rPr>
                <w:rFonts w:ascii="Bahnschrift Light" w:hAnsi="Bahnschrift Light"/>
                <w:sz w:val="20"/>
                <w:szCs w:val="20"/>
              </w:rPr>
              <w:t xml:space="preserve">)(N/H/HR) </w:t>
            </w:r>
          </w:p>
        </w:tc>
      </w:tr>
    </w:tbl>
    <w:p w14:paraId="621EC423" w14:textId="1F5ED599" w:rsidR="00E11DE3" w:rsidRPr="00DA192A" w:rsidRDefault="000C4590" w:rsidP="000C4590">
      <w:pPr>
        <w:jc w:val="center"/>
        <w:rPr>
          <w:rFonts w:ascii="Bahnschrift Light" w:hAnsi="Bahnschrift Light"/>
        </w:rPr>
      </w:pPr>
      <w:r w:rsidRPr="00DA192A">
        <w:rPr>
          <w:rFonts w:ascii="Bahnschrift Light" w:hAnsi="Bahnschrift Light"/>
        </w:rPr>
        <w:t>3/4</w:t>
      </w:r>
    </w:p>
    <w:p w14:paraId="23ECB6E2" w14:textId="3E7E7E26" w:rsidR="00A20E5D" w:rsidRPr="00A20E5D" w:rsidRDefault="00D8347B" w:rsidP="00A20E5D">
      <w:pPr>
        <w:rPr>
          <w:rFonts w:ascii="Bahnschrift Light" w:hAnsi="Bahnschrift Light"/>
          <w:b/>
          <w:bCs/>
          <w:sz w:val="24"/>
          <w:szCs w:val="24"/>
        </w:rPr>
      </w:pPr>
      <w:r w:rsidRPr="00211EE0">
        <w:rPr>
          <w:b/>
          <w:bCs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9837C3D" wp14:editId="5FE993E0">
            <wp:simplePos x="0" y="0"/>
            <wp:positionH relativeFrom="margin">
              <wp:posOffset>2976880</wp:posOffset>
            </wp:positionH>
            <wp:positionV relativeFrom="paragraph">
              <wp:posOffset>-356870</wp:posOffset>
            </wp:positionV>
            <wp:extent cx="1819275" cy="1885950"/>
            <wp:effectExtent l="0" t="0" r="9525" b="0"/>
            <wp:wrapNone/>
            <wp:docPr id="96257768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0E5D" w:rsidRPr="00A20E5D">
        <w:rPr>
          <w:rFonts w:ascii="Bahnschrift Light" w:hAnsi="Bahnschrift Light"/>
          <w:b/>
          <w:bCs/>
          <w:sz w:val="24"/>
          <w:szCs w:val="24"/>
        </w:rPr>
        <w:t xml:space="preserve">List of </w:t>
      </w:r>
      <w:proofErr w:type="spellStart"/>
      <w:r w:rsidR="00A20E5D" w:rsidRPr="00A20E5D">
        <w:rPr>
          <w:rFonts w:ascii="Bahnschrift Light" w:hAnsi="Bahnschrift Light"/>
          <w:b/>
          <w:bCs/>
          <w:sz w:val="24"/>
          <w:szCs w:val="24"/>
        </w:rPr>
        <w:t>symbols</w:t>
      </w:r>
      <w:proofErr w:type="spellEnd"/>
    </w:p>
    <w:p w14:paraId="42A17C7A" w14:textId="4686DAA3" w:rsidR="00A20E5D" w:rsidRDefault="00A20E5D" w:rsidP="00A20E5D">
      <w:pPr>
        <w:rPr>
          <w:rFonts w:ascii="Bahnschrift Light" w:hAnsi="Bahnschrift Light"/>
          <w:noProof/>
        </w:rPr>
      </w:pPr>
      <w:r w:rsidRPr="00A20E5D">
        <w:rPr>
          <w:noProof/>
        </w:rPr>
        <w:drawing>
          <wp:inline distT="0" distB="0" distL="0" distR="0" wp14:anchorId="352338A2" wp14:editId="1156CAC9">
            <wp:extent cx="310055" cy="304800"/>
            <wp:effectExtent l="0" t="0" r="0" b="0"/>
            <wp:docPr id="1395012648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7" cy="30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E5D">
        <w:t xml:space="preserve"> </w:t>
      </w:r>
      <w:proofErr w:type="spellStart"/>
      <w:r w:rsidRPr="00A20E5D">
        <w:rPr>
          <w:rFonts w:ascii="Bahnschrift Light" w:hAnsi="Bahnschrift Light"/>
        </w:rPr>
        <w:t>Designed</w:t>
      </w:r>
      <w:proofErr w:type="spellEnd"/>
      <w:r w:rsidRPr="00A20E5D">
        <w:rPr>
          <w:rFonts w:ascii="Bahnschrift Light" w:hAnsi="Bahnschrift Light"/>
        </w:rPr>
        <w:t xml:space="preserve"> </w:t>
      </w:r>
      <w:proofErr w:type="spellStart"/>
      <w:r w:rsidRPr="00A20E5D">
        <w:rPr>
          <w:rFonts w:ascii="Bahnschrift Light" w:hAnsi="Bahnschrift Light"/>
        </w:rPr>
        <w:t>for</w:t>
      </w:r>
      <w:proofErr w:type="spellEnd"/>
      <w:r w:rsidRPr="00A20E5D">
        <w:rPr>
          <w:rFonts w:ascii="Bahnschrift Light" w:hAnsi="Bahnschrift Light"/>
        </w:rPr>
        <w:t xml:space="preserve"> a </w:t>
      </w:r>
      <w:proofErr w:type="spellStart"/>
      <w:r w:rsidRPr="00A20E5D">
        <w:rPr>
          <w:rFonts w:ascii="Bahnschrift Light" w:hAnsi="Bahnschrift Light"/>
        </w:rPr>
        <w:t>single</w:t>
      </w:r>
      <w:proofErr w:type="spellEnd"/>
      <w:r w:rsidRPr="00A20E5D">
        <w:rPr>
          <w:rFonts w:ascii="Bahnschrift Light" w:hAnsi="Bahnschrift Light"/>
        </w:rPr>
        <w:t xml:space="preserve"> user</w:t>
      </w:r>
      <w:r w:rsidRPr="00A20E5D">
        <w:rPr>
          <w:rFonts w:ascii="Bahnschrift Light" w:hAnsi="Bahnschrift Light"/>
          <w:noProof/>
        </w:rPr>
        <w:t xml:space="preserve"> </w:t>
      </w:r>
    </w:p>
    <w:p w14:paraId="3A842C28" w14:textId="289F6A1B" w:rsidR="00A20E5D" w:rsidRPr="00DF67DC" w:rsidRDefault="00A20E5D" w:rsidP="00A20E5D">
      <w:pPr>
        <w:rPr>
          <w:rFonts w:ascii="Bahnschrift Light" w:hAnsi="Bahnschrift Light"/>
          <w:b/>
          <w:bCs/>
          <w:sz w:val="24"/>
          <w:szCs w:val="24"/>
        </w:rPr>
      </w:pPr>
      <w:proofErr w:type="spellStart"/>
      <w:r w:rsidRPr="00DF67DC">
        <w:rPr>
          <w:rFonts w:ascii="Bahnschrift Light" w:hAnsi="Bahnschrift Light"/>
          <w:b/>
          <w:bCs/>
          <w:sz w:val="24"/>
          <w:szCs w:val="24"/>
        </w:rPr>
        <w:t>Disposal</w:t>
      </w:r>
      <w:proofErr w:type="spellEnd"/>
    </w:p>
    <w:p w14:paraId="7B9EC9E1" w14:textId="3C408533" w:rsidR="00A20E5D" w:rsidRPr="00A20E5D" w:rsidRDefault="00A20E5D" w:rsidP="00A20E5D">
      <w:pPr>
        <w:rPr>
          <w:rFonts w:ascii="Bahnschrift Light" w:hAnsi="Bahnschrift Light"/>
        </w:rPr>
      </w:pPr>
      <w:r w:rsidRPr="00A20E5D">
        <w:rPr>
          <w:rFonts w:ascii="Bahnschrift Light" w:hAnsi="Bahnschrift Light"/>
        </w:rPr>
        <w:t xml:space="preserve">The </w:t>
      </w:r>
      <w:proofErr w:type="spellStart"/>
      <w:r w:rsidRPr="00A20E5D">
        <w:rPr>
          <w:rFonts w:ascii="Bahnschrift Light" w:hAnsi="Bahnschrift Light"/>
        </w:rPr>
        <w:t>device</w:t>
      </w:r>
      <w:proofErr w:type="spellEnd"/>
      <w:r w:rsidRPr="00A20E5D">
        <w:rPr>
          <w:rFonts w:ascii="Bahnschrift Light" w:hAnsi="Bahnschrift Light"/>
        </w:rPr>
        <w:t xml:space="preserve"> and </w:t>
      </w:r>
      <w:proofErr w:type="spellStart"/>
      <w:r w:rsidRPr="00A20E5D">
        <w:rPr>
          <w:rFonts w:ascii="Bahnschrift Light" w:hAnsi="Bahnschrift Light"/>
        </w:rPr>
        <w:t>packaging</w:t>
      </w:r>
      <w:proofErr w:type="spellEnd"/>
      <w:r w:rsidRPr="00A20E5D">
        <w:rPr>
          <w:rFonts w:ascii="Bahnschrift Light" w:hAnsi="Bahnschrift Light"/>
        </w:rPr>
        <w:t xml:space="preserve"> must be </w:t>
      </w:r>
      <w:proofErr w:type="spellStart"/>
      <w:r w:rsidRPr="00A20E5D">
        <w:rPr>
          <w:rFonts w:ascii="Bahnschrift Light" w:hAnsi="Bahnschrift Light"/>
        </w:rPr>
        <w:t>disposed</w:t>
      </w:r>
      <w:proofErr w:type="spellEnd"/>
      <w:r w:rsidRPr="00A20E5D">
        <w:rPr>
          <w:rFonts w:ascii="Bahnschrift Light" w:hAnsi="Bahnschrift Light"/>
        </w:rPr>
        <w:t xml:space="preserve"> of </w:t>
      </w:r>
      <w:proofErr w:type="spellStart"/>
      <w:r>
        <w:rPr>
          <w:rFonts w:ascii="Bahnschrift Light" w:hAnsi="Bahnschrift Light"/>
        </w:rPr>
        <w:t>according</w:t>
      </w:r>
      <w:proofErr w:type="spellEnd"/>
      <w:r>
        <w:rPr>
          <w:rFonts w:ascii="Bahnschrift Light" w:hAnsi="Bahnschrift Light"/>
        </w:rPr>
        <w:t xml:space="preserve"> </w:t>
      </w:r>
      <w:proofErr w:type="spellStart"/>
      <w:r>
        <w:rPr>
          <w:rFonts w:ascii="Bahnschrift Light" w:hAnsi="Bahnschrift Light"/>
        </w:rPr>
        <w:t>to</w:t>
      </w:r>
      <w:proofErr w:type="spellEnd"/>
      <w:r>
        <w:rPr>
          <w:rFonts w:ascii="Bahnschrift Light" w:hAnsi="Bahnschrift Light"/>
        </w:rPr>
        <w:t xml:space="preserve"> </w:t>
      </w:r>
      <w:proofErr w:type="spellStart"/>
      <w:r>
        <w:rPr>
          <w:rFonts w:ascii="Bahnschrift Light" w:hAnsi="Bahnschrift Light"/>
        </w:rPr>
        <w:t>the</w:t>
      </w:r>
      <w:proofErr w:type="spellEnd"/>
      <w:r>
        <w:rPr>
          <w:rFonts w:ascii="Bahnschrift Light" w:hAnsi="Bahnschrift Light"/>
        </w:rPr>
        <w:t xml:space="preserve"> </w:t>
      </w:r>
      <w:r w:rsidRPr="00A20E5D">
        <w:rPr>
          <w:rFonts w:ascii="Bahnschrift Light" w:hAnsi="Bahnschrift Light"/>
        </w:rPr>
        <w:t xml:space="preserve">local </w:t>
      </w:r>
      <w:proofErr w:type="spellStart"/>
      <w:r w:rsidRPr="00A20E5D">
        <w:rPr>
          <w:rFonts w:ascii="Bahnschrift Light" w:hAnsi="Bahnschrift Light"/>
        </w:rPr>
        <w:t>or</w:t>
      </w:r>
      <w:proofErr w:type="spellEnd"/>
      <w:r w:rsidRPr="00A20E5D">
        <w:rPr>
          <w:rFonts w:ascii="Bahnschrift Light" w:hAnsi="Bahnschrift Light"/>
        </w:rPr>
        <w:t xml:space="preserve"> </w:t>
      </w:r>
      <w:proofErr w:type="spellStart"/>
      <w:r w:rsidRPr="00A20E5D">
        <w:rPr>
          <w:rFonts w:ascii="Bahnschrift Light" w:hAnsi="Bahnschrift Light"/>
        </w:rPr>
        <w:t>national</w:t>
      </w:r>
      <w:proofErr w:type="spellEnd"/>
      <w:r w:rsidRPr="00A20E5D">
        <w:rPr>
          <w:rFonts w:ascii="Bahnschrift Light" w:hAnsi="Bahnschrift Light"/>
        </w:rPr>
        <w:t xml:space="preserve"> </w:t>
      </w:r>
      <w:proofErr w:type="spellStart"/>
      <w:r w:rsidRPr="00A20E5D">
        <w:rPr>
          <w:rFonts w:ascii="Bahnschrift Light" w:hAnsi="Bahnschrift Light"/>
        </w:rPr>
        <w:t>environmental</w:t>
      </w:r>
      <w:proofErr w:type="spellEnd"/>
      <w:r w:rsidRPr="00A20E5D">
        <w:rPr>
          <w:rFonts w:ascii="Bahnschrift Light" w:hAnsi="Bahnschrift Light"/>
        </w:rPr>
        <w:t xml:space="preserve"> </w:t>
      </w:r>
      <w:proofErr w:type="spellStart"/>
      <w:r w:rsidRPr="00A20E5D">
        <w:rPr>
          <w:rFonts w:ascii="Bahnschrift Light" w:hAnsi="Bahnschrift Light"/>
        </w:rPr>
        <w:t>regulations</w:t>
      </w:r>
      <w:proofErr w:type="spellEnd"/>
      <w:r w:rsidRPr="00A20E5D">
        <w:rPr>
          <w:rFonts w:ascii="Bahnschrift Light" w:hAnsi="Bahnschrift Light"/>
        </w:rPr>
        <w:t>.</w:t>
      </w:r>
    </w:p>
    <w:p w14:paraId="5468F561" w14:textId="2B1B9D21" w:rsidR="00A20E5D" w:rsidRDefault="00A20E5D" w:rsidP="00A20E5D">
      <w:pPr>
        <w:rPr>
          <w:rFonts w:ascii="Bahnschrift Light" w:hAnsi="Bahnschrift Light"/>
          <w:noProof/>
        </w:rPr>
      </w:pPr>
      <w:proofErr w:type="spellStart"/>
      <w:r w:rsidRPr="00A20E5D">
        <w:rPr>
          <w:rFonts w:ascii="Bahnschrift Light" w:hAnsi="Bahnschrift Light"/>
        </w:rPr>
        <w:t>Check</w:t>
      </w:r>
      <w:proofErr w:type="spellEnd"/>
      <w:r w:rsidRPr="00A20E5D">
        <w:rPr>
          <w:rFonts w:ascii="Bahnschrift Light" w:hAnsi="Bahnschrift Light"/>
        </w:rPr>
        <w:t xml:space="preserve"> local and </w:t>
      </w:r>
      <w:proofErr w:type="spellStart"/>
      <w:r w:rsidRPr="00A20E5D">
        <w:rPr>
          <w:rFonts w:ascii="Bahnschrift Light" w:hAnsi="Bahnschrift Light"/>
        </w:rPr>
        <w:t>national</w:t>
      </w:r>
      <w:proofErr w:type="spellEnd"/>
      <w:r w:rsidRPr="00A20E5D">
        <w:rPr>
          <w:rFonts w:ascii="Bahnschrift Light" w:hAnsi="Bahnschrift Light"/>
        </w:rPr>
        <w:t xml:space="preserve"> </w:t>
      </w:r>
      <w:proofErr w:type="spellStart"/>
      <w:r w:rsidRPr="00A20E5D">
        <w:rPr>
          <w:rFonts w:ascii="Bahnschrift Light" w:hAnsi="Bahnschrift Light"/>
        </w:rPr>
        <w:t>environmental</w:t>
      </w:r>
      <w:proofErr w:type="spellEnd"/>
      <w:r w:rsidRPr="00A20E5D">
        <w:rPr>
          <w:rFonts w:ascii="Bahnschrift Light" w:hAnsi="Bahnschrift Light"/>
        </w:rPr>
        <w:t xml:space="preserve"> </w:t>
      </w:r>
      <w:proofErr w:type="spellStart"/>
      <w:r w:rsidRPr="00A20E5D">
        <w:rPr>
          <w:rFonts w:ascii="Bahnschrift Light" w:hAnsi="Bahnschrift Light"/>
        </w:rPr>
        <w:t>regulations</w:t>
      </w:r>
      <w:proofErr w:type="spellEnd"/>
      <w:r w:rsidRPr="00A20E5D">
        <w:rPr>
          <w:rFonts w:ascii="Bahnschrift Light" w:hAnsi="Bahnschrift Light"/>
        </w:rPr>
        <w:t xml:space="preserve"> and </w:t>
      </w:r>
      <w:proofErr w:type="spellStart"/>
      <w:r w:rsidRPr="00A20E5D">
        <w:rPr>
          <w:rFonts w:ascii="Bahnschrift Light" w:hAnsi="Bahnschrift Light"/>
        </w:rPr>
        <w:t>dispose</w:t>
      </w:r>
      <w:proofErr w:type="spellEnd"/>
      <w:r w:rsidRPr="00A20E5D">
        <w:rPr>
          <w:rFonts w:ascii="Bahnschrift Light" w:hAnsi="Bahnschrift Light"/>
        </w:rPr>
        <w:t xml:space="preserve"> of </w:t>
      </w:r>
      <w:proofErr w:type="spellStart"/>
      <w:r w:rsidRPr="00A20E5D">
        <w:rPr>
          <w:rFonts w:ascii="Bahnschrift Light" w:hAnsi="Bahnschrift Light"/>
        </w:rPr>
        <w:t>them</w:t>
      </w:r>
      <w:proofErr w:type="spellEnd"/>
      <w:r w:rsidRPr="00A20E5D">
        <w:rPr>
          <w:rFonts w:ascii="Bahnschrift Light" w:hAnsi="Bahnschrift Light"/>
        </w:rPr>
        <w:t xml:space="preserve"> </w:t>
      </w:r>
      <w:proofErr w:type="spellStart"/>
      <w:r w:rsidRPr="00A20E5D">
        <w:rPr>
          <w:rFonts w:ascii="Bahnschrift Light" w:hAnsi="Bahnschrift Light"/>
        </w:rPr>
        <w:t>accordingly</w:t>
      </w:r>
      <w:proofErr w:type="spellEnd"/>
      <w:r w:rsidRPr="00A20E5D">
        <w:rPr>
          <w:rFonts w:ascii="Bahnschrift Light" w:hAnsi="Bahnschrift Light"/>
        </w:rPr>
        <w:t>.</w:t>
      </w:r>
      <w:r w:rsidRPr="00A20E5D">
        <w:rPr>
          <w:rFonts w:ascii="Bahnschrift Light" w:hAnsi="Bahnschrift Light"/>
          <w:noProof/>
        </w:rPr>
        <w:t xml:space="preserve"> </w:t>
      </w:r>
    </w:p>
    <w:p w14:paraId="5CA5CA16" w14:textId="6626F400" w:rsidR="00DF67DC" w:rsidRDefault="00A20E5D" w:rsidP="00A20E5D">
      <w:pPr>
        <w:rPr>
          <w:rFonts w:ascii="Bahnschrift Light" w:hAnsi="Bahnschrift Light"/>
        </w:rPr>
      </w:pPr>
      <w:r w:rsidRPr="00A20E5D">
        <w:rPr>
          <w:rFonts w:ascii="Bahnschrift Light" w:hAnsi="Bahnschrift Light"/>
          <w:noProof/>
        </w:rPr>
        <w:drawing>
          <wp:inline distT="0" distB="0" distL="0" distR="0" wp14:anchorId="298150C9" wp14:editId="022F1208">
            <wp:extent cx="457200" cy="530772"/>
            <wp:effectExtent l="0" t="0" r="0" b="3175"/>
            <wp:docPr id="204938700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30" cy="53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E5D">
        <w:rPr>
          <w:rFonts w:ascii="Bahnschrift Light" w:hAnsi="Bahnschrift Light"/>
        </w:rPr>
        <w:t xml:space="preserve"> </w:t>
      </w:r>
    </w:p>
    <w:p w14:paraId="565D5C91" w14:textId="77777777" w:rsidR="00DF67DC" w:rsidRPr="00DF67DC" w:rsidRDefault="00DF67DC" w:rsidP="00DF67DC">
      <w:pPr>
        <w:rPr>
          <w:rFonts w:ascii="Bahnschrift Light" w:hAnsi="Bahnschrift Light"/>
          <w:b/>
          <w:bCs/>
          <w:sz w:val="24"/>
          <w:szCs w:val="24"/>
        </w:rPr>
      </w:pPr>
      <w:r w:rsidRPr="00DF67DC">
        <w:rPr>
          <w:rFonts w:ascii="Bahnschrift Light" w:hAnsi="Bahnschrift Light"/>
          <w:b/>
          <w:bCs/>
          <w:sz w:val="24"/>
          <w:szCs w:val="24"/>
        </w:rPr>
        <w:t xml:space="preserve">EC </w:t>
      </w:r>
      <w:proofErr w:type="spellStart"/>
      <w:r w:rsidRPr="00DF67DC">
        <w:rPr>
          <w:rFonts w:ascii="Bahnschrift Light" w:hAnsi="Bahnschrift Light"/>
          <w:b/>
          <w:bCs/>
          <w:sz w:val="24"/>
          <w:szCs w:val="24"/>
        </w:rPr>
        <w:t>Conformity</w:t>
      </w:r>
      <w:proofErr w:type="spellEnd"/>
    </w:p>
    <w:p w14:paraId="5C607BAE" w14:textId="4B7CFC51" w:rsidR="00597D89" w:rsidRDefault="00DF67DC" w:rsidP="00DF67DC">
      <w:pPr>
        <w:rPr>
          <w:rFonts w:ascii="Bahnschrift Light" w:hAnsi="Bahnschrift Light"/>
          <w:noProof/>
        </w:rPr>
      </w:pPr>
      <w:proofErr w:type="spellStart"/>
      <w:r w:rsidRPr="00DF67DC">
        <w:rPr>
          <w:rFonts w:ascii="Bahnschrift Light" w:hAnsi="Bahnschrift Light"/>
        </w:rPr>
        <w:t>This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product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complies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with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the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requirements</w:t>
      </w:r>
      <w:proofErr w:type="spellEnd"/>
      <w:r w:rsidRPr="00DF67DC">
        <w:rPr>
          <w:rFonts w:ascii="Bahnschrift Light" w:hAnsi="Bahnschrift Light"/>
        </w:rPr>
        <w:t xml:space="preserve"> of </w:t>
      </w:r>
      <w:proofErr w:type="spellStart"/>
      <w:r w:rsidRPr="00DF67DC">
        <w:rPr>
          <w:rFonts w:ascii="Bahnschrift Light" w:hAnsi="Bahnschrift Light"/>
        </w:rPr>
        <w:t>the</w:t>
      </w:r>
      <w:proofErr w:type="spellEnd"/>
      <w:r w:rsidRPr="00DF67DC">
        <w:rPr>
          <w:rFonts w:ascii="Bahnschrift Light" w:hAnsi="Bahnschrift Light"/>
        </w:rPr>
        <w:t xml:space="preserve"> European </w:t>
      </w:r>
      <w:proofErr w:type="spellStart"/>
      <w:r w:rsidRPr="00DF67DC">
        <w:rPr>
          <w:rFonts w:ascii="Bahnschrift Light" w:hAnsi="Bahnschrift Light"/>
        </w:rPr>
        <w:t>Regulation</w:t>
      </w:r>
      <w:proofErr w:type="spellEnd"/>
      <w:r w:rsidRPr="00DF67DC">
        <w:rPr>
          <w:rFonts w:ascii="Bahnschrift Light" w:hAnsi="Bahnschrift Light"/>
        </w:rPr>
        <w:t xml:space="preserve"> EU2017/745 </w:t>
      </w:r>
      <w:proofErr w:type="spellStart"/>
      <w:r w:rsidRPr="00DF67DC">
        <w:rPr>
          <w:rFonts w:ascii="Bahnschrift Light" w:hAnsi="Bahnschrift Light"/>
        </w:rPr>
        <w:t>for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medical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devices</w:t>
      </w:r>
      <w:proofErr w:type="spellEnd"/>
      <w:r w:rsidRPr="00DF67DC">
        <w:rPr>
          <w:rFonts w:ascii="Bahnschrift Light" w:hAnsi="Bahnschrift Light"/>
        </w:rPr>
        <w:t xml:space="preserve">. </w:t>
      </w:r>
      <w:proofErr w:type="spellStart"/>
      <w:r w:rsidRPr="00DF67DC">
        <w:rPr>
          <w:rFonts w:ascii="Bahnschrift Light" w:hAnsi="Bahnschrift Light"/>
        </w:rPr>
        <w:t>This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product</w:t>
      </w:r>
      <w:proofErr w:type="spellEnd"/>
      <w:r w:rsidRPr="00DF67DC">
        <w:rPr>
          <w:rFonts w:ascii="Bahnschrift Light" w:hAnsi="Bahnschrift Light"/>
        </w:rPr>
        <w:t xml:space="preserve"> is part of </w:t>
      </w:r>
      <w:proofErr w:type="spellStart"/>
      <w:r w:rsidRPr="00DF67DC">
        <w:rPr>
          <w:rFonts w:ascii="Bahnschrift Light" w:hAnsi="Bahnschrift Light"/>
        </w:rPr>
        <w:t>the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regulation</w:t>
      </w:r>
      <w:proofErr w:type="spellEnd"/>
      <w:r w:rsidRPr="00DF67DC">
        <w:rPr>
          <w:rFonts w:ascii="Bahnschrift Light" w:hAnsi="Bahnschrift Light"/>
        </w:rPr>
        <w:t xml:space="preserve"> VIII. </w:t>
      </w:r>
      <w:proofErr w:type="spellStart"/>
      <w:r w:rsidRPr="00DF67DC">
        <w:rPr>
          <w:rFonts w:ascii="Bahnschrift Light" w:hAnsi="Bahnschrift Light"/>
        </w:rPr>
        <w:t>according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to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the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classification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rules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described</w:t>
      </w:r>
      <w:proofErr w:type="spellEnd"/>
      <w:r w:rsidRPr="00DF67DC">
        <w:rPr>
          <w:rFonts w:ascii="Bahnschrift Light" w:hAnsi="Bahnschrift Light"/>
        </w:rPr>
        <w:t xml:space="preserve"> in </w:t>
      </w:r>
      <w:proofErr w:type="spellStart"/>
      <w:r w:rsidRPr="00DF67DC">
        <w:rPr>
          <w:rFonts w:ascii="Bahnschrift Light" w:hAnsi="Bahnschrift Light"/>
        </w:rPr>
        <w:t>its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annex</w:t>
      </w:r>
      <w:proofErr w:type="spellEnd"/>
      <w:r w:rsidRPr="00DF67DC">
        <w:rPr>
          <w:rFonts w:ascii="Bahnschrift Light" w:hAnsi="Bahnschrift Light"/>
        </w:rPr>
        <w:t xml:space="preserve">, </w:t>
      </w:r>
      <w:proofErr w:type="spellStart"/>
      <w:r w:rsidRPr="00DF67DC">
        <w:rPr>
          <w:rFonts w:ascii="Bahnschrift Light" w:hAnsi="Bahnschrift Light"/>
        </w:rPr>
        <w:t>it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was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classified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as</w:t>
      </w:r>
      <w:proofErr w:type="spellEnd"/>
      <w:r w:rsidRPr="00DF67DC">
        <w:rPr>
          <w:rFonts w:ascii="Bahnschrift Light" w:hAnsi="Bahnschrift Light"/>
        </w:rPr>
        <w:t xml:space="preserve"> a </w:t>
      </w:r>
      <w:proofErr w:type="spellStart"/>
      <w:r w:rsidRPr="00DF67DC">
        <w:rPr>
          <w:rFonts w:ascii="Bahnschrift Light" w:hAnsi="Bahnschrift Light"/>
        </w:rPr>
        <w:t>class</w:t>
      </w:r>
      <w:proofErr w:type="spellEnd"/>
      <w:r w:rsidRPr="00DF67DC">
        <w:rPr>
          <w:rFonts w:ascii="Bahnschrift Light" w:hAnsi="Bahnschrift Light"/>
        </w:rPr>
        <w:t xml:space="preserve"> I </w:t>
      </w:r>
      <w:proofErr w:type="spellStart"/>
      <w:r w:rsidRPr="00DF67DC">
        <w:rPr>
          <w:rFonts w:ascii="Bahnschrift Light" w:hAnsi="Bahnschrift Light"/>
        </w:rPr>
        <w:t>asset</w:t>
      </w:r>
      <w:proofErr w:type="spellEnd"/>
      <w:r w:rsidRPr="00DF67DC">
        <w:rPr>
          <w:rFonts w:ascii="Bahnschrift Light" w:hAnsi="Bahnschrift Light"/>
        </w:rPr>
        <w:t>.</w:t>
      </w:r>
      <w:r w:rsidRPr="00DF67DC">
        <w:rPr>
          <w:rFonts w:ascii="Bahnschrift Light" w:hAnsi="Bahnschrift Light"/>
          <w:noProof/>
        </w:rPr>
        <w:t xml:space="preserve"> </w:t>
      </w:r>
    </w:p>
    <w:p w14:paraId="14BF8C13" w14:textId="5EF412A9" w:rsidR="00DF67DC" w:rsidRDefault="00DF67DC" w:rsidP="00DF67DC">
      <w:pPr>
        <w:rPr>
          <w:rFonts w:ascii="Bahnschrift Light" w:hAnsi="Bahnschrift Light"/>
        </w:rPr>
      </w:pPr>
      <w:r w:rsidRPr="00DF67DC">
        <w:rPr>
          <w:rFonts w:ascii="Bahnschrift Light" w:hAnsi="Bahnschrift Light"/>
          <w:noProof/>
        </w:rPr>
        <w:drawing>
          <wp:anchor distT="0" distB="0" distL="114300" distR="114300" simplePos="0" relativeHeight="251665408" behindDoc="0" locked="0" layoutInCell="1" allowOverlap="1" wp14:anchorId="21D7A564" wp14:editId="776D3603">
            <wp:simplePos x="0" y="0"/>
            <wp:positionH relativeFrom="column">
              <wp:posOffset>814705</wp:posOffset>
            </wp:positionH>
            <wp:positionV relativeFrom="paragraph">
              <wp:posOffset>63500</wp:posOffset>
            </wp:positionV>
            <wp:extent cx="333375" cy="266700"/>
            <wp:effectExtent l="0" t="0" r="9525" b="0"/>
            <wp:wrapSquare wrapText="bothSides"/>
            <wp:docPr id="1216331871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7DC">
        <w:rPr>
          <w:rFonts w:ascii="Bahnschrift Light" w:hAnsi="Bahnschrift Light"/>
          <w:noProof/>
        </w:rPr>
        <w:drawing>
          <wp:inline distT="0" distB="0" distL="0" distR="0" wp14:anchorId="24016593" wp14:editId="20F091AB">
            <wp:extent cx="590550" cy="372979"/>
            <wp:effectExtent l="0" t="0" r="0" b="8255"/>
            <wp:docPr id="769358746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2" cy="37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DC">
        <w:rPr>
          <w:rFonts w:ascii="Bahnschrift Light" w:hAnsi="Bahnschrift Light"/>
        </w:rPr>
        <w:t xml:space="preserve"> </w:t>
      </w:r>
    </w:p>
    <w:p w14:paraId="3C07C16A" w14:textId="77777777" w:rsidR="00DF67DC" w:rsidRDefault="00DF67DC" w:rsidP="00DF67DC">
      <w:pPr>
        <w:rPr>
          <w:rFonts w:ascii="Bahnschrift Light" w:hAnsi="Bahnschrift Light"/>
        </w:rPr>
      </w:pPr>
    </w:p>
    <w:p w14:paraId="7E456248" w14:textId="6F17AF87" w:rsidR="00DF67DC" w:rsidRPr="00DF67DC" w:rsidRDefault="00DF67DC" w:rsidP="00DF67DC">
      <w:pPr>
        <w:rPr>
          <w:rFonts w:ascii="Bahnschrift Light" w:hAnsi="Bahnschrift Light"/>
          <w:b/>
          <w:bCs/>
          <w:sz w:val="24"/>
          <w:szCs w:val="24"/>
        </w:rPr>
      </w:pPr>
      <w:proofErr w:type="spellStart"/>
      <w:r w:rsidRPr="00DF67DC">
        <w:rPr>
          <w:rFonts w:ascii="Bahnschrift Light" w:hAnsi="Bahnschrift Light"/>
          <w:b/>
          <w:bCs/>
          <w:sz w:val="24"/>
          <w:szCs w:val="24"/>
        </w:rPr>
        <w:t>R</w:t>
      </w:r>
      <w:r w:rsidRPr="00DF67DC">
        <w:rPr>
          <w:rFonts w:ascii="Bahnschrift Light" w:hAnsi="Bahnschrift Light"/>
          <w:b/>
          <w:bCs/>
          <w:sz w:val="24"/>
          <w:szCs w:val="24"/>
        </w:rPr>
        <w:t>eporting</w:t>
      </w:r>
      <w:proofErr w:type="spellEnd"/>
      <w:r w:rsidRPr="00DF67DC">
        <w:rPr>
          <w:rFonts w:ascii="Bahnschrift Light" w:hAnsi="Bahnschrift Light"/>
          <w:b/>
          <w:bCs/>
          <w:sz w:val="24"/>
          <w:szCs w:val="24"/>
        </w:rPr>
        <w:t xml:space="preserve"> a </w:t>
      </w:r>
      <w:proofErr w:type="spellStart"/>
      <w:r w:rsidRPr="00DF67DC">
        <w:rPr>
          <w:rFonts w:ascii="Bahnschrift Light" w:hAnsi="Bahnschrift Light"/>
          <w:b/>
          <w:bCs/>
          <w:sz w:val="24"/>
          <w:szCs w:val="24"/>
        </w:rPr>
        <w:t>s</w:t>
      </w:r>
      <w:r w:rsidRPr="00DF67DC">
        <w:rPr>
          <w:rFonts w:ascii="Bahnschrift Light" w:hAnsi="Bahnschrift Light"/>
          <w:b/>
          <w:bCs/>
          <w:sz w:val="24"/>
          <w:szCs w:val="24"/>
        </w:rPr>
        <w:t>erious</w:t>
      </w:r>
      <w:proofErr w:type="spellEnd"/>
      <w:r w:rsidRPr="00DF67DC">
        <w:rPr>
          <w:rFonts w:ascii="Bahnschrift Light" w:hAnsi="Bahnschrift Light"/>
          <w:b/>
          <w:bCs/>
          <w:sz w:val="24"/>
          <w:szCs w:val="24"/>
        </w:rPr>
        <w:t xml:space="preserve"> </w:t>
      </w:r>
      <w:proofErr w:type="spellStart"/>
      <w:r w:rsidRPr="00DF67DC">
        <w:rPr>
          <w:rFonts w:ascii="Bahnschrift Light" w:hAnsi="Bahnschrift Light"/>
          <w:b/>
          <w:bCs/>
          <w:sz w:val="24"/>
          <w:szCs w:val="24"/>
        </w:rPr>
        <w:t>incident</w:t>
      </w:r>
      <w:proofErr w:type="spellEnd"/>
      <w:r w:rsidRPr="00DF67DC">
        <w:rPr>
          <w:rFonts w:ascii="Bahnschrift Light" w:hAnsi="Bahnschrift Light"/>
          <w:b/>
          <w:bCs/>
          <w:sz w:val="24"/>
          <w:szCs w:val="24"/>
        </w:rPr>
        <w:t xml:space="preserve"> </w:t>
      </w:r>
    </w:p>
    <w:p w14:paraId="7242C298" w14:textId="50C1D37C" w:rsidR="00DF67DC" w:rsidRDefault="00DF67DC" w:rsidP="00DF67DC">
      <w:pPr>
        <w:rPr>
          <w:rFonts w:ascii="Bahnschrift Light" w:hAnsi="Bahnschrift Light"/>
        </w:rPr>
      </w:pPr>
      <w:r w:rsidRPr="00DF67DC">
        <w:rPr>
          <w:rFonts w:ascii="Bahnschrift Light" w:hAnsi="Bahnschrift Light"/>
        </w:rPr>
        <w:t xml:space="preserve">In </w:t>
      </w:r>
      <w:r>
        <w:rPr>
          <w:rFonts w:ascii="Bahnschrift Light" w:hAnsi="Bahnschrift Light"/>
        </w:rPr>
        <w:t>an</w:t>
      </w:r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unlikely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>
        <w:rPr>
          <w:rFonts w:ascii="Bahnschrift Light" w:hAnsi="Bahnschrift Light"/>
        </w:rPr>
        <w:t>situation</w:t>
      </w:r>
      <w:proofErr w:type="spellEnd"/>
      <w:r>
        <w:rPr>
          <w:rFonts w:ascii="Bahnschrift Light" w:hAnsi="Bahnschrift Light"/>
        </w:rPr>
        <w:t xml:space="preserve"> </w:t>
      </w:r>
      <w:proofErr w:type="spellStart"/>
      <w:r>
        <w:rPr>
          <w:rFonts w:ascii="Bahnschrift Light" w:hAnsi="Bahnschrift Light"/>
        </w:rPr>
        <w:t>when</w:t>
      </w:r>
      <w:proofErr w:type="spellEnd"/>
      <w:r w:rsidRPr="00DF67DC">
        <w:rPr>
          <w:rFonts w:ascii="Bahnschrift Light" w:hAnsi="Bahnschrift Light"/>
        </w:rPr>
        <w:t xml:space="preserve"> a </w:t>
      </w:r>
      <w:proofErr w:type="spellStart"/>
      <w:r w:rsidRPr="00DF67DC">
        <w:rPr>
          <w:rFonts w:ascii="Bahnschrift Light" w:hAnsi="Bahnschrift Light"/>
        </w:rPr>
        <w:t>serious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incident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occurs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with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the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device</w:t>
      </w:r>
      <w:proofErr w:type="spellEnd"/>
      <w:r w:rsidRPr="00DF67DC">
        <w:rPr>
          <w:rFonts w:ascii="Bahnschrift Light" w:hAnsi="Bahnschrift Light"/>
        </w:rPr>
        <w:t xml:space="preserve">, </w:t>
      </w:r>
      <w:proofErr w:type="spellStart"/>
      <w:r w:rsidRPr="00DF67DC">
        <w:rPr>
          <w:rFonts w:ascii="Bahnschrift Light" w:hAnsi="Bahnschrift Light"/>
        </w:rPr>
        <w:t>it</w:t>
      </w:r>
      <w:proofErr w:type="spellEnd"/>
      <w:r w:rsidRPr="00DF67DC">
        <w:rPr>
          <w:rFonts w:ascii="Bahnschrift Light" w:hAnsi="Bahnschrift Light"/>
        </w:rPr>
        <w:t xml:space="preserve"> must be </w:t>
      </w:r>
      <w:proofErr w:type="spellStart"/>
      <w:r w:rsidRPr="00DF67DC">
        <w:rPr>
          <w:rFonts w:ascii="Bahnschrift Light" w:hAnsi="Bahnschrift Light"/>
        </w:rPr>
        <w:t>reported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to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the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manufacturer</w:t>
      </w:r>
      <w:proofErr w:type="spellEnd"/>
      <w:r w:rsidRPr="00DF67DC">
        <w:rPr>
          <w:rFonts w:ascii="Bahnschrift Light" w:hAnsi="Bahnschrift Light"/>
        </w:rPr>
        <w:t xml:space="preserve"> and </w:t>
      </w:r>
      <w:proofErr w:type="spellStart"/>
      <w:r w:rsidRPr="00DF67DC">
        <w:rPr>
          <w:rFonts w:ascii="Bahnschrift Light" w:hAnsi="Bahnschrift Light"/>
        </w:rPr>
        <w:t>the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competent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national</w:t>
      </w:r>
      <w:proofErr w:type="spellEnd"/>
      <w:r w:rsidRPr="00DF67DC">
        <w:rPr>
          <w:rFonts w:ascii="Bahnschrift Light" w:hAnsi="Bahnschrift Light"/>
        </w:rPr>
        <w:t xml:space="preserve"> </w:t>
      </w:r>
      <w:proofErr w:type="spellStart"/>
      <w:r w:rsidRPr="00DF67DC">
        <w:rPr>
          <w:rFonts w:ascii="Bahnschrift Light" w:hAnsi="Bahnschrift Light"/>
        </w:rPr>
        <w:t>authority</w:t>
      </w:r>
      <w:proofErr w:type="spellEnd"/>
      <w:r w:rsidRPr="00DF67DC">
        <w:rPr>
          <w:rFonts w:ascii="Bahnschrift Light" w:hAnsi="Bahnschrift Light"/>
        </w:rPr>
        <w:t>.</w:t>
      </w:r>
    </w:p>
    <w:p w14:paraId="003A0CCD" w14:textId="547CC4A5" w:rsidR="00DF67DC" w:rsidRPr="00A20E5D" w:rsidRDefault="00DF67DC" w:rsidP="00DF67DC">
      <w:pPr>
        <w:rPr>
          <w:rFonts w:ascii="Bahnschrift Light" w:hAnsi="Bahnschrift Light"/>
        </w:rPr>
      </w:pPr>
      <w:r w:rsidRPr="00A20E5D">
        <w:rPr>
          <w:rFonts w:ascii="Bahnschrift Light" w:hAnsi="Bahnschrift Light"/>
          <w:noProof/>
        </w:rPr>
        <w:drawing>
          <wp:anchor distT="0" distB="0" distL="114300" distR="114300" simplePos="0" relativeHeight="251661312" behindDoc="0" locked="0" layoutInCell="1" allowOverlap="1" wp14:anchorId="3CC72FBF" wp14:editId="0724335A">
            <wp:simplePos x="0" y="0"/>
            <wp:positionH relativeFrom="column">
              <wp:posOffset>4491355</wp:posOffset>
            </wp:positionH>
            <wp:positionV relativeFrom="paragraph">
              <wp:posOffset>220980</wp:posOffset>
            </wp:positionV>
            <wp:extent cx="469900" cy="476250"/>
            <wp:effectExtent l="0" t="0" r="6350" b="0"/>
            <wp:wrapSquare wrapText="bothSides"/>
            <wp:docPr id="2046407601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FFE6B" w14:textId="5DDF6AE0" w:rsidR="00597D89" w:rsidRDefault="00597D89" w:rsidP="00597D89">
      <w:r w:rsidRPr="00211EE0">
        <w:rPr>
          <w:noProof/>
        </w:rPr>
        <w:drawing>
          <wp:anchor distT="0" distB="0" distL="114300" distR="114300" simplePos="0" relativeHeight="251658240" behindDoc="0" locked="0" layoutInCell="1" allowOverlap="1" wp14:anchorId="40CAB492" wp14:editId="5FF7C318">
            <wp:simplePos x="0" y="0"/>
            <wp:positionH relativeFrom="column">
              <wp:posOffset>271780</wp:posOffset>
            </wp:positionH>
            <wp:positionV relativeFrom="paragraph">
              <wp:posOffset>63500</wp:posOffset>
            </wp:positionV>
            <wp:extent cx="381000" cy="355600"/>
            <wp:effectExtent l="0" t="0" r="0" b="6350"/>
            <wp:wrapSquare wrapText="bothSides"/>
            <wp:docPr id="76127269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D89">
        <w:rPr>
          <w:noProof/>
        </w:rPr>
        <w:drawing>
          <wp:anchor distT="0" distB="0" distL="114300" distR="114300" simplePos="0" relativeHeight="251660288" behindDoc="0" locked="0" layoutInCell="1" allowOverlap="1" wp14:anchorId="257F9D3D" wp14:editId="1DA6548F">
            <wp:simplePos x="0" y="0"/>
            <wp:positionH relativeFrom="margin">
              <wp:posOffset>2251710</wp:posOffset>
            </wp:positionH>
            <wp:positionV relativeFrom="paragraph">
              <wp:posOffset>120650</wp:posOffset>
            </wp:positionV>
            <wp:extent cx="828675" cy="276225"/>
            <wp:effectExtent l="0" t="0" r="9525" b="9525"/>
            <wp:wrapSquare wrapText="bothSides"/>
            <wp:docPr id="165122529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5DD3E" w14:textId="35CDC438" w:rsidR="00597D89" w:rsidRDefault="00597D89" w:rsidP="00597D89"/>
    <w:p w14:paraId="278EDD4B" w14:textId="7E2A33AB" w:rsidR="00597D89" w:rsidRPr="0093343E" w:rsidRDefault="00597D89" w:rsidP="00597D89">
      <w:pPr>
        <w:pStyle w:val="Default"/>
        <w:rPr>
          <w:rFonts w:ascii="Bahnschrift Light" w:hAnsi="Bahnschrift Light"/>
          <w:sz w:val="23"/>
          <w:szCs w:val="23"/>
        </w:rPr>
      </w:pPr>
      <w:r w:rsidRPr="0093343E">
        <w:rPr>
          <w:rFonts w:ascii="Bahnschrift Light" w:hAnsi="Bahnschrift Light"/>
          <w:b/>
          <w:bCs/>
          <w:sz w:val="23"/>
          <w:szCs w:val="23"/>
        </w:rPr>
        <w:t>ALPS South LLC</w:t>
      </w:r>
      <w:r w:rsidRPr="0093343E">
        <w:rPr>
          <w:rFonts w:ascii="Bahnschrift Light" w:hAnsi="Bahnschrift Light"/>
          <w:b/>
          <w:bCs/>
          <w:sz w:val="23"/>
          <w:szCs w:val="23"/>
        </w:rPr>
        <w:tab/>
      </w:r>
      <w:r w:rsidRPr="0093343E">
        <w:rPr>
          <w:rFonts w:ascii="Bahnschrift Light" w:hAnsi="Bahnschrift Light"/>
          <w:b/>
          <w:bCs/>
          <w:sz w:val="23"/>
          <w:szCs w:val="23"/>
        </w:rPr>
        <w:tab/>
      </w:r>
      <w:r w:rsidRPr="0093343E">
        <w:rPr>
          <w:rFonts w:ascii="Bahnschrift Light" w:hAnsi="Bahnschrift Light"/>
          <w:b/>
          <w:bCs/>
          <w:sz w:val="23"/>
          <w:szCs w:val="23"/>
        </w:rPr>
        <w:tab/>
        <w:t xml:space="preserve"> </w:t>
      </w:r>
      <w:r w:rsidRPr="0093343E">
        <w:rPr>
          <w:rFonts w:ascii="Bahnschrift Light" w:hAnsi="Bahnschrift Light"/>
          <w:b/>
          <w:bCs/>
          <w:sz w:val="23"/>
          <w:szCs w:val="23"/>
        </w:rPr>
        <w:t xml:space="preserve">CEpartner4U </w:t>
      </w:r>
      <w:r w:rsidRPr="0093343E">
        <w:rPr>
          <w:rFonts w:ascii="Bahnschrift Light" w:hAnsi="Bahnschrift Light"/>
          <w:b/>
          <w:bCs/>
          <w:sz w:val="23"/>
          <w:szCs w:val="23"/>
        </w:rPr>
        <w:tab/>
      </w:r>
      <w:r w:rsidRPr="0093343E">
        <w:rPr>
          <w:rFonts w:ascii="Bahnschrift Light" w:hAnsi="Bahnschrift Light"/>
          <w:b/>
          <w:bCs/>
          <w:sz w:val="23"/>
          <w:szCs w:val="23"/>
        </w:rPr>
        <w:tab/>
        <w:t xml:space="preserve">      </w:t>
      </w:r>
      <w:r w:rsidRPr="0093343E">
        <w:rPr>
          <w:rFonts w:ascii="Bahnschrift Light" w:hAnsi="Bahnschrift Light"/>
          <w:b/>
          <w:bCs/>
          <w:sz w:val="23"/>
          <w:szCs w:val="23"/>
        </w:rPr>
        <w:t xml:space="preserve">ALPS CZECH ENGINEERING </w:t>
      </w:r>
      <w:proofErr w:type="spellStart"/>
      <w:r w:rsidRPr="0093343E">
        <w:rPr>
          <w:rFonts w:ascii="Bahnschrift Light" w:hAnsi="Bahnschrift Light"/>
          <w:b/>
          <w:bCs/>
          <w:sz w:val="23"/>
          <w:szCs w:val="23"/>
        </w:rPr>
        <w:t>s.r.o</w:t>
      </w:r>
      <w:proofErr w:type="spellEnd"/>
      <w:r w:rsidRPr="0093343E">
        <w:rPr>
          <w:rFonts w:ascii="Bahnschrift Light" w:hAnsi="Bahnschrift Light"/>
          <w:b/>
          <w:bCs/>
          <w:sz w:val="23"/>
          <w:szCs w:val="23"/>
        </w:rPr>
        <w:t xml:space="preserve">. </w:t>
      </w:r>
    </w:p>
    <w:p w14:paraId="1B1B1620" w14:textId="3D22098A" w:rsidR="00597D89" w:rsidRPr="0093343E" w:rsidRDefault="00597D89" w:rsidP="00597D89">
      <w:pPr>
        <w:pStyle w:val="Default"/>
        <w:rPr>
          <w:rFonts w:ascii="Bahnschrift Light" w:hAnsi="Bahnschrift Light"/>
          <w:sz w:val="23"/>
          <w:szCs w:val="23"/>
        </w:rPr>
      </w:pPr>
    </w:p>
    <w:p w14:paraId="3BF6DA7D" w14:textId="6E7D4B5F" w:rsidR="00597D89" w:rsidRPr="0093343E" w:rsidRDefault="00597D89" w:rsidP="00597D89">
      <w:pPr>
        <w:pStyle w:val="Default"/>
        <w:rPr>
          <w:rFonts w:ascii="Bahnschrift Light" w:hAnsi="Bahnschrift Light"/>
          <w:sz w:val="23"/>
          <w:szCs w:val="23"/>
        </w:rPr>
      </w:pPr>
      <w:r w:rsidRPr="0093343E">
        <w:rPr>
          <w:rFonts w:ascii="Bahnschrift Light" w:hAnsi="Bahnschrift Light"/>
          <w:sz w:val="23"/>
          <w:szCs w:val="23"/>
        </w:rPr>
        <w:t xml:space="preserve">2895 42nd </w:t>
      </w:r>
      <w:proofErr w:type="spellStart"/>
      <w:r w:rsidRPr="0093343E">
        <w:rPr>
          <w:rFonts w:ascii="Bahnschrift Light" w:hAnsi="Bahnschrift Light"/>
          <w:sz w:val="23"/>
          <w:szCs w:val="23"/>
        </w:rPr>
        <w:t>Ave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. N </w:t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proofErr w:type="spellStart"/>
      <w:r w:rsidRPr="0093343E">
        <w:rPr>
          <w:rFonts w:ascii="Bahnschrift Light" w:hAnsi="Bahnschrift Light"/>
          <w:sz w:val="23"/>
          <w:szCs w:val="23"/>
        </w:rPr>
        <w:t>Esdoornlaan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 13, </w:t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proofErr w:type="spellStart"/>
      <w:r w:rsidRPr="0093343E">
        <w:rPr>
          <w:rFonts w:ascii="Bahnschrift Light" w:hAnsi="Bahnschrift Light"/>
          <w:sz w:val="23"/>
          <w:szCs w:val="23"/>
        </w:rPr>
        <w:t>Božkovské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 </w:t>
      </w:r>
      <w:proofErr w:type="spellStart"/>
      <w:r w:rsidRPr="0093343E">
        <w:rPr>
          <w:rFonts w:ascii="Bahnschrift Light" w:hAnsi="Bahnschrift Light"/>
          <w:sz w:val="23"/>
          <w:szCs w:val="23"/>
        </w:rPr>
        <w:t>náměstí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 17/21 </w:t>
      </w:r>
    </w:p>
    <w:p w14:paraId="0828C7C7" w14:textId="54F58CEE" w:rsidR="00597D89" w:rsidRPr="0093343E" w:rsidRDefault="00597D89" w:rsidP="00597D89">
      <w:pPr>
        <w:pStyle w:val="Default"/>
        <w:rPr>
          <w:rFonts w:ascii="Bahnschrift Light" w:hAnsi="Bahnschrift Light"/>
          <w:sz w:val="23"/>
          <w:szCs w:val="23"/>
        </w:rPr>
      </w:pPr>
      <w:r w:rsidRPr="0093343E">
        <w:rPr>
          <w:rFonts w:ascii="Bahnschrift Light" w:hAnsi="Bahnschrift Light"/>
          <w:sz w:val="23"/>
          <w:szCs w:val="23"/>
        </w:rPr>
        <w:t xml:space="preserve">St. </w:t>
      </w:r>
      <w:proofErr w:type="spellStart"/>
      <w:r w:rsidRPr="0093343E">
        <w:rPr>
          <w:rFonts w:ascii="Bahnschrift Light" w:hAnsi="Bahnschrift Light"/>
          <w:sz w:val="23"/>
          <w:szCs w:val="23"/>
        </w:rPr>
        <w:t>Petersburg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, FL 33714, USA </w:t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 xml:space="preserve">3951DB </w:t>
      </w:r>
      <w:proofErr w:type="spellStart"/>
      <w:r w:rsidRPr="0093343E">
        <w:rPr>
          <w:rFonts w:ascii="Bahnschrift Light" w:hAnsi="Bahnschrift Light"/>
          <w:sz w:val="23"/>
          <w:szCs w:val="23"/>
        </w:rPr>
        <w:t>Maarn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, </w:t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 xml:space="preserve">32600 </w:t>
      </w:r>
      <w:proofErr w:type="spellStart"/>
      <w:r w:rsidRPr="0093343E">
        <w:rPr>
          <w:rFonts w:ascii="Bahnschrift Light" w:hAnsi="Bahnschrift Light"/>
          <w:sz w:val="23"/>
          <w:szCs w:val="23"/>
        </w:rPr>
        <w:t>Plzeň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 </w:t>
      </w:r>
    </w:p>
    <w:p w14:paraId="1F84D305" w14:textId="73C71B9F" w:rsidR="00597D89" w:rsidRPr="0093343E" w:rsidRDefault="00597D89" w:rsidP="00597D89">
      <w:pPr>
        <w:pStyle w:val="Default"/>
        <w:rPr>
          <w:rFonts w:ascii="Bahnschrift Light" w:hAnsi="Bahnschrift Light"/>
          <w:sz w:val="23"/>
          <w:szCs w:val="23"/>
        </w:rPr>
      </w:pPr>
      <w:r w:rsidRPr="0093343E">
        <w:rPr>
          <w:rFonts w:ascii="Bahnschrift Light" w:hAnsi="Bahnschrift Light"/>
          <w:sz w:val="23"/>
          <w:szCs w:val="23"/>
        </w:rPr>
        <w:t xml:space="preserve">Tel 1-727-528-8566 </w:t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 xml:space="preserve">The </w:t>
      </w:r>
      <w:proofErr w:type="spellStart"/>
      <w:r w:rsidRPr="0093343E">
        <w:rPr>
          <w:rFonts w:ascii="Bahnschrift Light" w:hAnsi="Bahnschrift Light"/>
          <w:sz w:val="23"/>
          <w:szCs w:val="23"/>
        </w:rPr>
        <w:t>Netherlands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 </w:t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proofErr w:type="spellStart"/>
      <w:r w:rsidRPr="0093343E">
        <w:rPr>
          <w:rFonts w:ascii="Bahnschrift Light" w:hAnsi="Bahnschrift Light"/>
          <w:sz w:val="23"/>
          <w:szCs w:val="23"/>
        </w:rPr>
        <w:t>Czech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 </w:t>
      </w:r>
      <w:proofErr w:type="spellStart"/>
      <w:r w:rsidRPr="0093343E">
        <w:rPr>
          <w:rFonts w:ascii="Bahnschrift Light" w:hAnsi="Bahnschrift Light"/>
          <w:sz w:val="23"/>
          <w:szCs w:val="23"/>
        </w:rPr>
        <w:t>Republic</w:t>
      </w:r>
      <w:proofErr w:type="spellEnd"/>
      <w:r w:rsidRPr="0093343E">
        <w:rPr>
          <w:rFonts w:ascii="Bahnschrift Light" w:hAnsi="Bahnschrift Light"/>
          <w:sz w:val="23"/>
          <w:szCs w:val="23"/>
        </w:rPr>
        <w:t xml:space="preserve"> </w:t>
      </w:r>
    </w:p>
    <w:p w14:paraId="45A0235C" w14:textId="0A1BE52F" w:rsidR="00597D89" w:rsidRPr="0093343E" w:rsidRDefault="00597D89" w:rsidP="00597D89">
      <w:pPr>
        <w:pStyle w:val="Default"/>
        <w:rPr>
          <w:rFonts w:ascii="Bahnschrift Light" w:hAnsi="Bahnschrift Light"/>
          <w:sz w:val="23"/>
          <w:szCs w:val="23"/>
        </w:rPr>
      </w:pPr>
      <w:r w:rsidRPr="0093343E">
        <w:rPr>
          <w:rFonts w:ascii="Bahnschrift Light" w:hAnsi="Bahnschrift Light"/>
          <w:sz w:val="23"/>
          <w:szCs w:val="23"/>
        </w:rPr>
        <w:t xml:space="preserve">Fax 1-727-528-5426 </w:t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color w:val="0000FF"/>
          <w:sz w:val="23"/>
          <w:szCs w:val="23"/>
        </w:rPr>
        <w:t xml:space="preserve">www.cepartner4u.com </w:t>
      </w:r>
      <w:r w:rsidRPr="0093343E">
        <w:rPr>
          <w:rFonts w:ascii="Bahnschrift Light" w:hAnsi="Bahnschrift Light"/>
          <w:color w:val="0000FF"/>
          <w:sz w:val="23"/>
          <w:szCs w:val="23"/>
        </w:rPr>
        <w:t xml:space="preserve">            </w:t>
      </w:r>
      <w:proofErr w:type="gramStart"/>
      <w:r w:rsidRPr="0093343E">
        <w:rPr>
          <w:rFonts w:ascii="Bahnschrift Light" w:hAnsi="Bahnschrift Light"/>
          <w:sz w:val="23"/>
          <w:szCs w:val="23"/>
        </w:rPr>
        <w:t>Tel :</w:t>
      </w:r>
      <w:proofErr w:type="gramEnd"/>
      <w:r w:rsidRPr="0093343E">
        <w:rPr>
          <w:rFonts w:ascii="Bahnschrift Light" w:hAnsi="Bahnschrift Light"/>
          <w:sz w:val="23"/>
          <w:szCs w:val="23"/>
        </w:rPr>
        <w:t xml:space="preserve"> +420 377 223 127 </w:t>
      </w:r>
    </w:p>
    <w:p w14:paraId="2B795145" w14:textId="0724C918" w:rsidR="00597D89" w:rsidRPr="0093343E" w:rsidRDefault="00597D89" w:rsidP="00597D89">
      <w:pPr>
        <w:pStyle w:val="Default"/>
        <w:rPr>
          <w:rFonts w:ascii="Bahnschrift Light" w:hAnsi="Bahnschrift Light"/>
          <w:sz w:val="23"/>
          <w:szCs w:val="23"/>
        </w:rPr>
      </w:pPr>
      <w:r w:rsidRPr="0093343E">
        <w:rPr>
          <w:rFonts w:ascii="Bahnschrift Light" w:hAnsi="Bahnschrift Light"/>
          <w:color w:val="0000FF"/>
          <w:sz w:val="23"/>
          <w:szCs w:val="23"/>
        </w:rPr>
        <w:t xml:space="preserve">info@easyliner.com </w:t>
      </w:r>
      <w:r w:rsidRPr="0093343E">
        <w:rPr>
          <w:rFonts w:ascii="Bahnschrift Light" w:hAnsi="Bahnschrift Light"/>
          <w:color w:val="0000FF"/>
          <w:sz w:val="23"/>
          <w:szCs w:val="23"/>
        </w:rPr>
        <w:tab/>
      </w:r>
      <w:r w:rsidRPr="0093343E">
        <w:rPr>
          <w:rFonts w:ascii="Bahnschrift Light" w:hAnsi="Bahnschrift Light"/>
          <w:color w:val="0000FF"/>
          <w:sz w:val="23"/>
          <w:szCs w:val="23"/>
        </w:rPr>
        <w:tab/>
      </w:r>
      <w:r w:rsidRPr="0093343E">
        <w:rPr>
          <w:rFonts w:ascii="Bahnschrift Light" w:hAnsi="Bahnschrift Light"/>
          <w:color w:val="0000FF"/>
          <w:sz w:val="23"/>
          <w:szCs w:val="23"/>
        </w:rPr>
        <w:tab/>
      </w:r>
      <w:r w:rsidRPr="0093343E">
        <w:rPr>
          <w:rFonts w:ascii="Bahnschrift Light" w:hAnsi="Bahnschrift Light"/>
          <w:color w:val="0000FF"/>
          <w:sz w:val="23"/>
          <w:szCs w:val="23"/>
        </w:rPr>
        <w:tab/>
      </w:r>
      <w:r w:rsidRPr="0093343E">
        <w:rPr>
          <w:rFonts w:ascii="Bahnschrift Light" w:hAnsi="Bahnschrift Light"/>
          <w:color w:val="0000FF"/>
          <w:sz w:val="23"/>
          <w:szCs w:val="23"/>
        </w:rPr>
        <w:tab/>
      </w:r>
      <w:r w:rsidRPr="0093343E">
        <w:rPr>
          <w:rFonts w:ascii="Bahnschrift Light" w:hAnsi="Bahnschrift Light"/>
          <w:color w:val="0000FF"/>
          <w:sz w:val="23"/>
          <w:szCs w:val="23"/>
        </w:rPr>
        <w:tab/>
      </w:r>
      <w:r w:rsidRPr="0093343E">
        <w:rPr>
          <w:rFonts w:ascii="Bahnschrift Light" w:hAnsi="Bahnschrift Light"/>
          <w:color w:val="0000FF"/>
          <w:sz w:val="23"/>
          <w:szCs w:val="23"/>
        </w:rPr>
        <w:tab/>
      </w:r>
      <w:proofErr w:type="gramStart"/>
      <w:r w:rsidRPr="0093343E">
        <w:rPr>
          <w:rFonts w:ascii="Bahnschrift Light" w:hAnsi="Bahnschrift Light"/>
          <w:sz w:val="23"/>
          <w:szCs w:val="23"/>
        </w:rPr>
        <w:t>Fax :</w:t>
      </w:r>
      <w:proofErr w:type="gramEnd"/>
      <w:r w:rsidRPr="0093343E">
        <w:rPr>
          <w:rFonts w:ascii="Bahnschrift Light" w:hAnsi="Bahnschrift Light"/>
          <w:sz w:val="23"/>
          <w:szCs w:val="23"/>
        </w:rPr>
        <w:t xml:space="preserve"> +420 377 223 010 </w:t>
      </w:r>
    </w:p>
    <w:p w14:paraId="5DB6D987" w14:textId="44F07350" w:rsidR="00597D89" w:rsidRPr="0093343E" w:rsidRDefault="00597D89" w:rsidP="00597D89">
      <w:pPr>
        <w:pStyle w:val="Default"/>
        <w:rPr>
          <w:rFonts w:ascii="Bahnschrift Light" w:hAnsi="Bahnschrift Light"/>
          <w:sz w:val="23"/>
          <w:szCs w:val="23"/>
        </w:rPr>
      </w:pPr>
      <w:hyperlink r:id="rId21" w:history="1">
        <w:r w:rsidRPr="0093343E">
          <w:rPr>
            <w:rStyle w:val="Hiperhivatkozs"/>
            <w:rFonts w:ascii="Bahnschrift Light" w:hAnsi="Bahnschrift Light"/>
            <w:sz w:val="23"/>
            <w:szCs w:val="23"/>
          </w:rPr>
          <w:t>www.easyliner.com</w:t>
        </w:r>
      </w:hyperlink>
      <w:r w:rsidRPr="0093343E">
        <w:rPr>
          <w:rFonts w:ascii="Bahnschrift Light" w:hAnsi="Bahnschrift Light"/>
          <w:sz w:val="23"/>
          <w:szCs w:val="23"/>
        </w:rPr>
        <w:t xml:space="preserve"> </w:t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sz w:val="23"/>
          <w:szCs w:val="23"/>
        </w:rPr>
        <w:tab/>
      </w:r>
      <w:r w:rsidRPr="0093343E">
        <w:rPr>
          <w:rFonts w:ascii="Bahnschrift Light" w:hAnsi="Bahnschrift Light"/>
          <w:color w:val="0000FF"/>
          <w:sz w:val="23"/>
          <w:szCs w:val="23"/>
        </w:rPr>
        <w:t xml:space="preserve">info@easyliner.eu </w:t>
      </w:r>
    </w:p>
    <w:p w14:paraId="3B58C85A" w14:textId="5E466DE3" w:rsidR="00DA192A" w:rsidRPr="005B2E94" w:rsidRDefault="00597D89" w:rsidP="005B2E94">
      <w:pPr>
        <w:ind w:left="5664" w:firstLine="708"/>
        <w:rPr>
          <w:rFonts w:ascii="Bahnschrift Light" w:hAnsi="Bahnschrift Light"/>
          <w:color w:val="0000FF"/>
          <w:sz w:val="23"/>
          <w:szCs w:val="23"/>
        </w:rPr>
      </w:pPr>
      <w:r w:rsidRPr="0093343E">
        <w:rPr>
          <w:rFonts w:ascii="Bahnschrift Light" w:hAnsi="Bahnschrift Light"/>
          <w:color w:val="0000FF"/>
          <w:sz w:val="23"/>
          <w:szCs w:val="23"/>
        </w:rPr>
        <w:t xml:space="preserve">www.easyliner.eu </w:t>
      </w:r>
    </w:p>
    <w:p w14:paraId="0071AE83" w14:textId="77777777" w:rsidR="00DA192A" w:rsidRDefault="00DA192A" w:rsidP="00DF67DC">
      <w:pPr>
        <w:rPr>
          <w:rFonts w:ascii="Bahnschrift Light" w:hAnsi="Bahnschrift Light"/>
        </w:rPr>
      </w:pPr>
    </w:p>
    <w:p w14:paraId="0A5BA787" w14:textId="669F183C" w:rsidR="00DA192A" w:rsidRPr="00DA192A" w:rsidRDefault="00DA192A" w:rsidP="00DA192A">
      <w:pPr>
        <w:ind w:left="6372" w:firstLine="708"/>
        <w:rPr>
          <w:rFonts w:ascii="Bahnschrift Light" w:hAnsi="Bahnschrift Light"/>
        </w:rPr>
      </w:pPr>
      <w:r w:rsidRPr="00DA192A">
        <w:rPr>
          <w:rFonts w:ascii="Bahnschrift Light" w:hAnsi="Bahnschrift Light"/>
        </w:rPr>
        <w:t xml:space="preserve">5297 02811.6K6 A </w:t>
      </w:r>
    </w:p>
    <w:p w14:paraId="797A2766" w14:textId="77777777" w:rsidR="005B2E94" w:rsidRDefault="00DA192A" w:rsidP="005B2E94">
      <w:pPr>
        <w:ind w:left="6372" w:firstLine="708"/>
        <w:rPr>
          <w:rFonts w:ascii="Bahnschrift Light" w:hAnsi="Bahnschrift Light"/>
        </w:rPr>
      </w:pPr>
      <w:r w:rsidRPr="00DA192A">
        <w:rPr>
          <w:rFonts w:ascii="Bahnschrift Light" w:hAnsi="Bahnschrift Light"/>
        </w:rPr>
        <w:t>2023. decemb</w:t>
      </w:r>
      <w:r w:rsidR="005B2E94">
        <w:rPr>
          <w:rFonts w:ascii="Bahnschrift Light" w:hAnsi="Bahnschrift Light"/>
        </w:rPr>
        <w:t>er</w:t>
      </w:r>
    </w:p>
    <w:p w14:paraId="02E499E1" w14:textId="620F2137" w:rsidR="00DA192A" w:rsidRPr="00DA192A" w:rsidRDefault="00DA192A" w:rsidP="005B2E94">
      <w:pPr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>4/4</w:t>
      </w:r>
    </w:p>
    <w:sectPr w:rsidR="00DA192A" w:rsidRPr="00DA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6C29D" w14:textId="77777777" w:rsidR="0093343E" w:rsidRDefault="0093343E" w:rsidP="0093343E">
      <w:pPr>
        <w:spacing w:after="0" w:line="240" w:lineRule="auto"/>
      </w:pPr>
      <w:r>
        <w:separator/>
      </w:r>
    </w:p>
  </w:endnote>
  <w:endnote w:type="continuationSeparator" w:id="0">
    <w:p w14:paraId="695CD7D6" w14:textId="77777777" w:rsidR="0093343E" w:rsidRDefault="0093343E" w:rsidP="0093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5188" w14:textId="77777777" w:rsidR="0093343E" w:rsidRDefault="0093343E" w:rsidP="0093343E">
      <w:pPr>
        <w:spacing w:after="0" w:line="240" w:lineRule="auto"/>
      </w:pPr>
      <w:r>
        <w:separator/>
      </w:r>
    </w:p>
  </w:footnote>
  <w:footnote w:type="continuationSeparator" w:id="0">
    <w:p w14:paraId="23D799B3" w14:textId="77777777" w:rsidR="0093343E" w:rsidRDefault="0093343E" w:rsidP="00933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52406"/>
    <w:multiLevelType w:val="hybridMultilevel"/>
    <w:tmpl w:val="40485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9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E0"/>
    <w:rsid w:val="0009702F"/>
    <w:rsid w:val="000C4590"/>
    <w:rsid w:val="00124C9E"/>
    <w:rsid w:val="00211EE0"/>
    <w:rsid w:val="002574C9"/>
    <w:rsid w:val="002A40FA"/>
    <w:rsid w:val="00597D89"/>
    <w:rsid w:val="005B2E94"/>
    <w:rsid w:val="0093343E"/>
    <w:rsid w:val="00A20E5D"/>
    <w:rsid w:val="00D8347B"/>
    <w:rsid w:val="00DA192A"/>
    <w:rsid w:val="00DF67DC"/>
    <w:rsid w:val="00E03763"/>
    <w:rsid w:val="00E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CE4B"/>
  <w15:chartTrackingRefBased/>
  <w15:docId w15:val="{AC010049-284C-43D7-9924-C5A9A4C5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97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97D8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97D8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3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43E"/>
  </w:style>
  <w:style w:type="paragraph" w:styleId="llb">
    <w:name w:val="footer"/>
    <w:basedOn w:val="Norml"/>
    <w:link w:val="llbChar"/>
    <w:uiPriority w:val="99"/>
    <w:unhideWhenUsed/>
    <w:rsid w:val="0093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43E"/>
  </w:style>
  <w:style w:type="paragraph" w:styleId="Listaszerbekezds">
    <w:name w:val="List Paragraph"/>
    <w:basedOn w:val="Norml"/>
    <w:uiPriority w:val="34"/>
    <w:qFormat/>
    <w:rsid w:val="0012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hyperlink" Target="http://www.easyliner.com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Gurály-Kelemen</dc:creator>
  <cp:keywords/>
  <dc:description/>
  <cp:lastModifiedBy>Mária Gurály-Kelemen</cp:lastModifiedBy>
  <cp:revision>8</cp:revision>
  <cp:lastPrinted>2024-08-12T13:44:00Z</cp:lastPrinted>
  <dcterms:created xsi:type="dcterms:W3CDTF">2024-08-12T12:27:00Z</dcterms:created>
  <dcterms:modified xsi:type="dcterms:W3CDTF">2024-08-12T13:52:00Z</dcterms:modified>
</cp:coreProperties>
</file>